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4629D" w14:textId="4AF1ECBE" w:rsidR="008F7C0C" w:rsidRPr="000B6211" w:rsidRDefault="00D70D90" w:rsidP="000B6211">
      <w:pPr>
        <w:pBdr>
          <w:bottom w:val="thinThickSmallGap" w:sz="12" w:space="1" w:color="auto"/>
        </w:pBdr>
        <w:rPr>
          <w:rFonts w:ascii="Calibri" w:hAnsi="Calibri"/>
          <w:color w:val="000000"/>
          <w:sz w:val="24"/>
        </w:rPr>
      </w:pPr>
      <w:r w:rsidRPr="00901A4E">
        <w:rPr>
          <w:rFonts w:ascii="Times New Roman" w:eastAsia="MS Mincho" w:hAnsi="Times New Roman"/>
          <w:b/>
          <w:sz w:val="28"/>
          <w:szCs w:val="28"/>
        </w:rPr>
        <w:t>MAUREEN JOHNSON</w:t>
      </w:r>
      <w:r w:rsidR="008F7C0C" w:rsidRPr="00D70D90">
        <w:rPr>
          <w:rFonts w:ascii="Times New Roman" w:eastAsia="MS Mincho" w:hAnsi="Times New Roman"/>
          <w:b/>
          <w:szCs w:val="22"/>
        </w:rPr>
        <w:tab/>
      </w:r>
      <w:r w:rsidR="000B6211">
        <w:rPr>
          <w:rFonts w:ascii="Times New Roman" w:eastAsia="MS Mincho" w:hAnsi="Times New Roman"/>
          <w:b/>
          <w:szCs w:val="22"/>
        </w:rPr>
        <w:tab/>
      </w:r>
      <w:r w:rsidR="000B6211">
        <w:rPr>
          <w:rFonts w:ascii="Times New Roman" w:eastAsia="MS Mincho" w:hAnsi="Times New Roman"/>
          <w:b/>
          <w:szCs w:val="22"/>
        </w:rPr>
        <w:tab/>
      </w:r>
      <w:r w:rsidR="000B6211">
        <w:rPr>
          <w:rFonts w:ascii="Times New Roman" w:eastAsia="MS Mincho" w:hAnsi="Times New Roman"/>
          <w:b/>
          <w:szCs w:val="22"/>
        </w:rPr>
        <w:tab/>
      </w:r>
      <w:r w:rsidR="000B6211">
        <w:rPr>
          <w:rFonts w:ascii="Times New Roman" w:eastAsia="MS Mincho" w:hAnsi="Times New Roman"/>
          <w:b/>
          <w:szCs w:val="22"/>
        </w:rPr>
        <w:tab/>
      </w:r>
      <w:r w:rsidR="000B6211">
        <w:rPr>
          <w:rFonts w:ascii="Times New Roman" w:eastAsia="MS Mincho" w:hAnsi="Times New Roman"/>
          <w:b/>
          <w:szCs w:val="22"/>
        </w:rPr>
        <w:tab/>
      </w:r>
      <w:r w:rsidR="004466C2">
        <w:rPr>
          <w:rFonts w:ascii="Times New Roman" w:eastAsia="MS Mincho" w:hAnsi="Times New Roman"/>
          <w:b/>
          <w:szCs w:val="22"/>
        </w:rPr>
        <w:t xml:space="preserve">                     </w:t>
      </w:r>
      <w:r w:rsidR="008F7C0C" w:rsidRPr="00D70D90">
        <w:rPr>
          <w:rFonts w:ascii="Times New Roman" w:hAnsi="Times New Roman"/>
          <w:b/>
          <w:szCs w:val="22"/>
        </w:rPr>
        <w:t xml:space="preserve"> </w:t>
      </w:r>
      <w:hyperlink r:id="rId7" w:history="1">
        <w:r w:rsidR="00994F26" w:rsidRPr="00764649">
          <w:rPr>
            <w:rStyle w:val="Hyperlink"/>
            <w:rFonts w:ascii="Times New Roman" w:eastAsia="MS Mincho" w:hAnsi="Times New Roman"/>
            <w:b/>
            <w:szCs w:val="22"/>
          </w:rPr>
          <w:t>maureenmojo@msn.com</w:t>
        </w:r>
      </w:hyperlink>
    </w:p>
    <w:p w14:paraId="32280A50" w14:textId="38A4C338" w:rsidR="008F7C0C" w:rsidRDefault="008F7C0C" w:rsidP="008F7C0C">
      <w:pPr>
        <w:rPr>
          <w:rFonts w:ascii="Times New Roman" w:eastAsia="MS Mincho" w:hAnsi="Times New Roman"/>
          <w:b/>
          <w:szCs w:val="22"/>
        </w:rPr>
      </w:pPr>
      <w:r w:rsidRPr="00D70D90">
        <w:rPr>
          <w:rFonts w:ascii="Times New Roman" w:eastAsia="MS Mincho" w:hAnsi="Times New Roman"/>
          <w:b/>
          <w:szCs w:val="22"/>
        </w:rPr>
        <w:t>Foxboro, MA 02035</w:t>
      </w:r>
      <w:r w:rsidRPr="00D70D90">
        <w:rPr>
          <w:rFonts w:ascii="Times New Roman" w:eastAsia="MS Mincho" w:hAnsi="Times New Roman"/>
          <w:b/>
          <w:szCs w:val="22"/>
        </w:rPr>
        <w:tab/>
      </w:r>
      <w:r w:rsidR="004466C2">
        <w:rPr>
          <w:rFonts w:ascii="Times New Roman" w:eastAsia="MS Mincho" w:hAnsi="Times New Roman"/>
          <w:b/>
          <w:szCs w:val="22"/>
        </w:rPr>
        <w:t xml:space="preserve">         </w:t>
      </w:r>
      <w:hyperlink r:id="rId8" w:history="1">
        <w:r w:rsidR="004466C2" w:rsidRPr="00764649">
          <w:rPr>
            <w:rStyle w:val="Hyperlink"/>
            <w:b/>
            <w:bCs/>
          </w:rPr>
          <w:t>https://www.linkedin.com/in/maureenjohnson10/</w:t>
        </w:r>
      </w:hyperlink>
      <w:r w:rsidR="004466C2" w:rsidRPr="004466C2">
        <w:rPr>
          <w:rFonts w:ascii="Times New Roman" w:eastAsia="MS Mincho" w:hAnsi="Times New Roman"/>
          <w:b/>
          <w:szCs w:val="22"/>
        </w:rPr>
        <w:t xml:space="preserve"> </w:t>
      </w:r>
      <w:r w:rsidR="004466C2">
        <w:rPr>
          <w:rFonts w:ascii="Times New Roman" w:eastAsia="MS Mincho" w:hAnsi="Times New Roman"/>
          <w:b/>
          <w:szCs w:val="22"/>
        </w:rPr>
        <w:t xml:space="preserve">             </w:t>
      </w:r>
      <w:r w:rsidR="00D70D90">
        <w:rPr>
          <w:rFonts w:ascii="Times New Roman" w:eastAsia="MS Mincho" w:hAnsi="Times New Roman"/>
          <w:b/>
          <w:szCs w:val="22"/>
        </w:rPr>
        <w:tab/>
        <w:t xml:space="preserve">   </w:t>
      </w:r>
      <w:r w:rsidRPr="00D70D90">
        <w:rPr>
          <w:rFonts w:ascii="Times New Roman" w:eastAsia="MS Mincho" w:hAnsi="Times New Roman"/>
          <w:b/>
          <w:szCs w:val="22"/>
        </w:rPr>
        <w:t>508-560-4003</w:t>
      </w:r>
    </w:p>
    <w:p w14:paraId="616D8609" w14:textId="77777777" w:rsidR="00413C9F" w:rsidRDefault="00413C9F" w:rsidP="008F7C0C">
      <w:pPr>
        <w:rPr>
          <w:rFonts w:ascii="Times New Roman" w:eastAsia="MS Mincho" w:hAnsi="Times New Roman"/>
          <w:b/>
          <w:szCs w:val="22"/>
        </w:rPr>
      </w:pPr>
    </w:p>
    <w:p w14:paraId="694315A2" w14:textId="4FAD43A0" w:rsidR="0073288F" w:rsidRPr="005E57F8" w:rsidRDefault="00901A4E" w:rsidP="00994F26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0" w:color="auto"/>
        </w:pBdr>
        <w:tabs>
          <w:tab w:val="left" w:pos="990"/>
        </w:tabs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5E57F8">
        <w:rPr>
          <w:rFonts w:ascii="Times New Roman" w:eastAsia="MS Mincho" w:hAnsi="Times New Roman"/>
          <w:b/>
          <w:bCs/>
          <w:sz w:val="24"/>
          <w:szCs w:val="24"/>
        </w:rPr>
        <w:t>SENIOR HUMAN RESOURCES LEADER</w:t>
      </w:r>
    </w:p>
    <w:p w14:paraId="16EAB1D1" w14:textId="77777777" w:rsidR="00901A4E" w:rsidRPr="00901A4E" w:rsidRDefault="00901A4E" w:rsidP="00994F26">
      <w:pPr>
        <w:jc w:val="center"/>
        <w:rPr>
          <w:rFonts w:ascii="Times New Roman" w:eastAsia="MS Mincho" w:hAnsi="Times New Roman"/>
          <w:b/>
          <w:bCs/>
          <w:sz w:val="16"/>
          <w:szCs w:val="16"/>
        </w:rPr>
      </w:pPr>
    </w:p>
    <w:p w14:paraId="4DA1DDCA" w14:textId="07A316F6" w:rsidR="008F7C0C" w:rsidRPr="00D70D90" w:rsidRDefault="00D70D90" w:rsidP="00901A4E">
      <w:pPr>
        <w:jc w:val="center"/>
        <w:rPr>
          <w:rFonts w:ascii="Times New Roman" w:eastAsia="MS Mincho" w:hAnsi="Times New Roman"/>
          <w:b/>
          <w:szCs w:val="22"/>
        </w:rPr>
      </w:pPr>
      <w:r w:rsidRPr="00D70D90">
        <w:rPr>
          <w:rFonts w:ascii="Times New Roman" w:eastAsia="MS Mincho" w:hAnsi="Times New Roman"/>
          <w:b/>
          <w:szCs w:val="22"/>
        </w:rPr>
        <w:t>SUMMARY</w:t>
      </w:r>
    </w:p>
    <w:p w14:paraId="64E25C07" w14:textId="77777777" w:rsidR="00901A4E" w:rsidRDefault="00901A4E" w:rsidP="008F7C0C">
      <w:pPr>
        <w:rPr>
          <w:rFonts w:ascii="Times New Roman" w:eastAsia="MS Mincho" w:hAnsi="Times New Roman"/>
          <w:sz w:val="16"/>
          <w:szCs w:val="16"/>
        </w:rPr>
      </w:pPr>
    </w:p>
    <w:p w14:paraId="37096AD9" w14:textId="5CA270A5" w:rsidR="0073288F" w:rsidRDefault="00901A4E" w:rsidP="008F7C0C">
      <w:pPr>
        <w:rPr>
          <w:rFonts w:ascii="Times New Roman" w:eastAsia="MS Mincho" w:hAnsi="Times New Roman"/>
          <w:szCs w:val="22"/>
        </w:rPr>
      </w:pPr>
      <w:r>
        <w:rPr>
          <w:rFonts w:ascii="Times New Roman" w:eastAsia="MS Mincho" w:hAnsi="Times New Roman"/>
          <w:szCs w:val="22"/>
        </w:rPr>
        <w:t>Purposeful</w:t>
      </w:r>
      <w:r w:rsidR="0073288F">
        <w:rPr>
          <w:rFonts w:ascii="Times New Roman" w:eastAsia="MS Mincho" w:hAnsi="Times New Roman"/>
          <w:szCs w:val="22"/>
        </w:rPr>
        <w:t xml:space="preserve"> </w:t>
      </w:r>
      <w:r w:rsidR="00CF5863">
        <w:rPr>
          <w:rFonts w:ascii="Times New Roman" w:eastAsia="MS Mincho" w:hAnsi="Times New Roman"/>
          <w:szCs w:val="22"/>
        </w:rPr>
        <w:t xml:space="preserve">Senior Human Resources </w:t>
      </w:r>
      <w:r w:rsidR="0073288F">
        <w:rPr>
          <w:rFonts w:ascii="Times New Roman" w:eastAsia="MS Mincho" w:hAnsi="Times New Roman"/>
          <w:szCs w:val="22"/>
        </w:rPr>
        <w:t>leader who leverages a collaborative approach to inspire organizational prominence and a dedication to shared goals</w:t>
      </w:r>
      <w:r w:rsidR="00B51B3A">
        <w:rPr>
          <w:rFonts w:ascii="Times New Roman" w:eastAsia="MS Mincho" w:hAnsi="Times New Roman"/>
          <w:szCs w:val="22"/>
        </w:rPr>
        <w:t xml:space="preserve"> in multiple industries</w:t>
      </w:r>
      <w:r w:rsidR="0073288F">
        <w:rPr>
          <w:rFonts w:ascii="Times New Roman" w:eastAsia="MS Mincho" w:hAnsi="Times New Roman"/>
          <w:szCs w:val="22"/>
        </w:rPr>
        <w:t xml:space="preserve">.  </w:t>
      </w:r>
      <w:r w:rsidR="008F27D0">
        <w:rPr>
          <w:rFonts w:ascii="Times New Roman" w:eastAsia="MS Mincho" w:hAnsi="Times New Roman"/>
          <w:szCs w:val="22"/>
        </w:rPr>
        <w:t xml:space="preserve">A </w:t>
      </w:r>
      <w:r w:rsidR="00CF5863">
        <w:rPr>
          <w:rFonts w:ascii="Times New Roman" w:eastAsia="MS Mincho" w:hAnsi="Times New Roman"/>
          <w:szCs w:val="22"/>
        </w:rPr>
        <w:t xml:space="preserve">strategic business partner and </w:t>
      </w:r>
      <w:r w:rsidR="008F27D0">
        <w:rPr>
          <w:rFonts w:ascii="Times New Roman" w:eastAsia="MS Mincho" w:hAnsi="Times New Roman"/>
          <w:szCs w:val="22"/>
        </w:rPr>
        <w:t>c</w:t>
      </w:r>
      <w:r w:rsidR="0073288F">
        <w:rPr>
          <w:rFonts w:ascii="Times New Roman" w:eastAsia="MS Mincho" w:hAnsi="Times New Roman"/>
          <w:szCs w:val="22"/>
        </w:rPr>
        <w:t>atalyst for positive</w:t>
      </w:r>
      <w:r w:rsidR="00F11431">
        <w:rPr>
          <w:rFonts w:ascii="Times New Roman" w:eastAsia="MS Mincho" w:hAnsi="Times New Roman"/>
          <w:szCs w:val="22"/>
        </w:rPr>
        <w:t>,</w:t>
      </w:r>
      <w:r w:rsidR="0073288F">
        <w:rPr>
          <w:rFonts w:ascii="Times New Roman" w:eastAsia="MS Mincho" w:hAnsi="Times New Roman"/>
          <w:szCs w:val="22"/>
        </w:rPr>
        <w:t xml:space="preserve"> well-organized change</w:t>
      </w:r>
      <w:r w:rsidR="00CF5863">
        <w:rPr>
          <w:rFonts w:ascii="Times New Roman" w:eastAsia="MS Mincho" w:hAnsi="Times New Roman"/>
          <w:szCs w:val="22"/>
        </w:rPr>
        <w:t>,</w:t>
      </w:r>
      <w:r w:rsidR="0073288F">
        <w:rPr>
          <w:rFonts w:ascii="Times New Roman" w:eastAsia="MS Mincho" w:hAnsi="Times New Roman"/>
          <w:szCs w:val="22"/>
        </w:rPr>
        <w:t xml:space="preserve"> with the ability to uncover opportunities for innovation and define the path forward.  Repeated success injecting a culture of excellence to unlock the </w:t>
      </w:r>
      <w:r w:rsidR="008F27D0">
        <w:rPr>
          <w:rFonts w:ascii="Times New Roman" w:eastAsia="MS Mincho" w:hAnsi="Times New Roman"/>
          <w:szCs w:val="22"/>
        </w:rPr>
        <w:t>organization</w:t>
      </w:r>
      <w:r w:rsidR="00F11431">
        <w:rPr>
          <w:rFonts w:ascii="Times New Roman" w:eastAsia="MS Mincho" w:hAnsi="Times New Roman"/>
          <w:szCs w:val="22"/>
        </w:rPr>
        <w:t>’</w:t>
      </w:r>
      <w:r w:rsidR="008F27D0">
        <w:rPr>
          <w:rFonts w:ascii="Times New Roman" w:eastAsia="MS Mincho" w:hAnsi="Times New Roman"/>
          <w:szCs w:val="22"/>
        </w:rPr>
        <w:t>s</w:t>
      </w:r>
      <w:r w:rsidR="00F11431">
        <w:rPr>
          <w:rFonts w:ascii="Times New Roman" w:eastAsia="MS Mincho" w:hAnsi="Times New Roman"/>
          <w:szCs w:val="22"/>
        </w:rPr>
        <w:t xml:space="preserve"> potential</w:t>
      </w:r>
      <w:r w:rsidR="008F27D0">
        <w:rPr>
          <w:rFonts w:ascii="Times New Roman" w:eastAsia="MS Mincho" w:hAnsi="Times New Roman"/>
          <w:szCs w:val="22"/>
        </w:rPr>
        <w:t>.  Reenergizes underperforming operations to a sustainable competitive advantage.</w:t>
      </w:r>
      <w:r w:rsidR="00D30126">
        <w:rPr>
          <w:rFonts w:ascii="Times New Roman" w:eastAsia="MS Mincho" w:hAnsi="Times New Roman"/>
          <w:szCs w:val="22"/>
        </w:rPr>
        <w:t xml:space="preserve"> A highly resourceful and </w:t>
      </w:r>
      <w:r>
        <w:rPr>
          <w:rFonts w:ascii="Times New Roman" w:eastAsia="MS Mincho" w:hAnsi="Times New Roman"/>
          <w:szCs w:val="22"/>
        </w:rPr>
        <w:t>initiative-taking</w:t>
      </w:r>
      <w:r w:rsidR="00D30126">
        <w:rPr>
          <w:rFonts w:ascii="Times New Roman" w:eastAsia="MS Mincho" w:hAnsi="Times New Roman"/>
          <w:szCs w:val="22"/>
        </w:rPr>
        <w:t xml:space="preserve"> professional with a </w:t>
      </w:r>
      <w:r>
        <w:rPr>
          <w:rFonts w:ascii="Times New Roman" w:eastAsia="MS Mincho" w:hAnsi="Times New Roman"/>
          <w:szCs w:val="22"/>
        </w:rPr>
        <w:t>history</w:t>
      </w:r>
      <w:r w:rsidR="00D30126">
        <w:rPr>
          <w:rFonts w:ascii="Times New Roman" w:eastAsia="MS Mincho" w:hAnsi="Times New Roman"/>
          <w:szCs w:val="22"/>
        </w:rPr>
        <w:t xml:space="preserve"> of consistently exceeding expectations, driving business </w:t>
      </w:r>
      <w:r w:rsidR="001D6962">
        <w:rPr>
          <w:rFonts w:ascii="Times New Roman" w:eastAsia="MS Mincho" w:hAnsi="Times New Roman"/>
          <w:szCs w:val="22"/>
        </w:rPr>
        <w:t>growth,</w:t>
      </w:r>
      <w:r w:rsidR="00D30126">
        <w:rPr>
          <w:rFonts w:ascii="Times New Roman" w:eastAsia="MS Mincho" w:hAnsi="Times New Roman"/>
          <w:szCs w:val="22"/>
        </w:rPr>
        <w:t xml:space="preserve"> and inventing ways to attract and retain first-rate talent</w:t>
      </w:r>
      <w:r w:rsidR="00CF5863">
        <w:rPr>
          <w:rFonts w:ascii="Times New Roman" w:eastAsia="MS Mincho" w:hAnsi="Times New Roman"/>
          <w:szCs w:val="22"/>
        </w:rPr>
        <w:t xml:space="preserve"> while reducing time-to-hire and cost-to-hire</w:t>
      </w:r>
      <w:r w:rsidR="00D30126">
        <w:rPr>
          <w:rFonts w:ascii="Times New Roman" w:eastAsia="MS Mincho" w:hAnsi="Times New Roman"/>
          <w:szCs w:val="22"/>
        </w:rPr>
        <w:t>.</w:t>
      </w:r>
    </w:p>
    <w:p w14:paraId="7F54C817" w14:textId="77777777" w:rsidR="00D70D90" w:rsidRPr="00B55297" w:rsidRDefault="00D70D90" w:rsidP="008F7C0C">
      <w:pPr>
        <w:rPr>
          <w:rFonts w:ascii="Times New Roman" w:hAnsi="Times New Roman"/>
          <w:sz w:val="16"/>
          <w:szCs w:val="16"/>
        </w:rPr>
      </w:pPr>
    </w:p>
    <w:p w14:paraId="728D2293" w14:textId="525AD81D" w:rsidR="00F11431" w:rsidRDefault="00F11431" w:rsidP="00D27C72">
      <w:pPr>
        <w:pStyle w:val="ListParagraph"/>
        <w:numPr>
          <w:ilvl w:val="0"/>
          <w:numId w:val="5"/>
        </w:numPr>
        <w:tabs>
          <w:tab w:val="clear" w:pos="288"/>
          <w:tab w:val="num" w:pos="270"/>
        </w:tabs>
        <w:ind w:right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 </w:t>
      </w:r>
      <w:r w:rsidR="004B2977">
        <w:rPr>
          <w:rFonts w:ascii="Times New Roman" w:hAnsi="Times New Roman"/>
          <w:szCs w:val="22"/>
        </w:rPr>
        <w:t>highly adaptable</w:t>
      </w:r>
      <w:r>
        <w:rPr>
          <w:rFonts w:ascii="Times New Roman" w:hAnsi="Times New Roman"/>
          <w:szCs w:val="22"/>
        </w:rPr>
        <w:t xml:space="preserve"> </w:t>
      </w:r>
      <w:r w:rsidR="008D1AA3">
        <w:rPr>
          <w:rFonts w:ascii="Times New Roman" w:hAnsi="Times New Roman"/>
          <w:szCs w:val="22"/>
        </w:rPr>
        <w:t>business partner</w:t>
      </w:r>
      <w:r w:rsidR="00B22A20">
        <w:rPr>
          <w:rFonts w:ascii="Times New Roman" w:hAnsi="Times New Roman"/>
          <w:szCs w:val="22"/>
        </w:rPr>
        <w:t xml:space="preserve"> and agile communicator</w:t>
      </w:r>
      <w:r>
        <w:rPr>
          <w:rFonts w:ascii="Times New Roman" w:hAnsi="Times New Roman"/>
          <w:szCs w:val="22"/>
        </w:rPr>
        <w:t xml:space="preserve">, </w:t>
      </w:r>
      <w:r w:rsidR="00BF6605">
        <w:rPr>
          <w:rFonts w:ascii="Times New Roman" w:hAnsi="Times New Roman"/>
          <w:szCs w:val="22"/>
        </w:rPr>
        <w:t xml:space="preserve">who </w:t>
      </w:r>
      <w:r w:rsidR="004B2977">
        <w:rPr>
          <w:rFonts w:ascii="Times New Roman" w:hAnsi="Times New Roman"/>
          <w:szCs w:val="22"/>
        </w:rPr>
        <w:t>explore</w:t>
      </w:r>
      <w:r w:rsidR="00B22A20">
        <w:rPr>
          <w:rFonts w:ascii="Times New Roman" w:hAnsi="Times New Roman"/>
          <w:szCs w:val="22"/>
        </w:rPr>
        <w:t>s</w:t>
      </w:r>
      <w:r w:rsidR="004B2977">
        <w:rPr>
          <w:rFonts w:ascii="Times New Roman" w:hAnsi="Times New Roman"/>
          <w:szCs w:val="22"/>
        </w:rPr>
        <w:t xml:space="preserve"> innovative and unconventional solutions to strengthen people programs, enhance operational infrastructure, and boost corporate and people capabilities in response to evolving business requirements.</w:t>
      </w:r>
    </w:p>
    <w:p w14:paraId="2B7443EF" w14:textId="6C95CA44" w:rsidR="004B2977" w:rsidRDefault="004B2977" w:rsidP="00F61F75">
      <w:pPr>
        <w:pStyle w:val="ListParagraph"/>
        <w:numPr>
          <w:ilvl w:val="0"/>
          <w:numId w:val="5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Manage</w:t>
      </w:r>
      <w:r w:rsidR="00DA6E3F">
        <w:rPr>
          <w:rFonts w:ascii="Times New Roman" w:hAnsi="Times New Roman"/>
          <w:szCs w:val="22"/>
        </w:rPr>
        <w:t>s</w:t>
      </w:r>
      <w:r>
        <w:rPr>
          <w:rFonts w:ascii="Times New Roman" w:hAnsi="Times New Roman"/>
          <w:szCs w:val="22"/>
        </w:rPr>
        <w:t xml:space="preserve"> large-scale projects from concept to </w:t>
      </w:r>
      <w:r w:rsidR="00901A4E">
        <w:rPr>
          <w:rFonts w:ascii="Times New Roman" w:hAnsi="Times New Roman"/>
          <w:szCs w:val="22"/>
        </w:rPr>
        <w:t>execution</w:t>
      </w:r>
      <w:r>
        <w:rPr>
          <w:rFonts w:ascii="Times New Roman" w:hAnsi="Times New Roman"/>
          <w:szCs w:val="22"/>
        </w:rPr>
        <w:t>; design</w:t>
      </w:r>
      <w:r w:rsidR="00DA6E3F">
        <w:rPr>
          <w:rFonts w:ascii="Times New Roman" w:hAnsi="Times New Roman"/>
          <w:szCs w:val="22"/>
        </w:rPr>
        <w:t>s</w:t>
      </w:r>
      <w:r>
        <w:rPr>
          <w:rFonts w:ascii="Times New Roman" w:hAnsi="Times New Roman"/>
          <w:szCs w:val="22"/>
        </w:rPr>
        <w:t xml:space="preserve"> enterprise-wide systems, </w:t>
      </w:r>
      <w:r w:rsidR="00901A4E">
        <w:rPr>
          <w:rFonts w:ascii="Times New Roman" w:hAnsi="Times New Roman"/>
          <w:szCs w:val="22"/>
        </w:rPr>
        <w:t>procedures,</w:t>
      </w:r>
      <w:r>
        <w:rPr>
          <w:rFonts w:ascii="Times New Roman" w:hAnsi="Times New Roman"/>
          <w:szCs w:val="22"/>
        </w:rPr>
        <w:t xml:space="preserve"> and policies to enhance organizational effectiveness and efficiency.</w:t>
      </w:r>
    </w:p>
    <w:p w14:paraId="265EFC45" w14:textId="77777777" w:rsidR="004B2977" w:rsidRPr="00F11431" w:rsidRDefault="004B2977" w:rsidP="00F61F75">
      <w:pPr>
        <w:pStyle w:val="ListParagraph"/>
        <w:numPr>
          <w:ilvl w:val="0"/>
          <w:numId w:val="5"/>
        </w:numPr>
        <w:ind w:right="-36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Strengthens staff development programs to accelerate flow of high-potential employees into critical talent pipeline. </w:t>
      </w:r>
    </w:p>
    <w:p w14:paraId="2500B1BE" w14:textId="77777777" w:rsidR="00F11431" w:rsidRPr="00DA6E3F" w:rsidRDefault="00DA6E3F" w:rsidP="00F61F75">
      <w:pPr>
        <w:pStyle w:val="ListParagraph"/>
        <w:numPr>
          <w:ilvl w:val="0"/>
          <w:numId w:val="5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Leverages blend of business savvy, influential communications, and visionary leadership to drive </w:t>
      </w:r>
      <w:r w:rsidR="00734C58">
        <w:rPr>
          <w:rFonts w:ascii="Times New Roman" w:hAnsi="Times New Roman"/>
          <w:szCs w:val="22"/>
        </w:rPr>
        <w:t xml:space="preserve">best-in-class </w:t>
      </w:r>
      <w:r>
        <w:rPr>
          <w:rFonts w:ascii="Times New Roman" w:hAnsi="Times New Roman"/>
          <w:szCs w:val="22"/>
        </w:rPr>
        <w:t>HR organization and bottom-line financial performance.</w:t>
      </w:r>
    </w:p>
    <w:p w14:paraId="26AF9539" w14:textId="5557D772" w:rsidR="00DA6E3F" w:rsidRPr="00DA6E3F" w:rsidRDefault="00AB7B52" w:rsidP="00F61F75">
      <w:pPr>
        <w:pStyle w:val="ListParagraph"/>
        <w:numPr>
          <w:ilvl w:val="0"/>
          <w:numId w:val="5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Meticulously g</w:t>
      </w:r>
      <w:r w:rsidR="00DA6E3F" w:rsidRPr="00DA6E3F">
        <w:rPr>
          <w:rFonts w:ascii="Times New Roman" w:hAnsi="Times New Roman"/>
          <w:szCs w:val="22"/>
        </w:rPr>
        <w:t>uides the development of performance-driven, customer-</w:t>
      </w:r>
      <w:r w:rsidR="00901A4E" w:rsidRPr="00DA6E3F">
        <w:rPr>
          <w:rFonts w:ascii="Times New Roman" w:hAnsi="Times New Roman"/>
          <w:szCs w:val="22"/>
        </w:rPr>
        <w:t>driven,</w:t>
      </w:r>
      <w:r w:rsidR="00DA6E3F" w:rsidRPr="00DA6E3F">
        <w:rPr>
          <w:rFonts w:ascii="Times New Roman" w:hAnsi="Times New Roman"/>
          <w:szCs w:val="22"/>
        </w:rPr>
        <w:t xml:space="preserve"> and market-driven organizations through periods of accelerated growth and business downturn. </w:t>
      </w:r>
    </w:p>
    <w:p w14:paraId="38FC8552" w14:textId="77777777" w:rsidR="00DA6E3F" w:rsidRPr="00B55297" w:rsidRDefault="00DA6E3F" w:rsidP="008F7C0C">
      <w:pPr>
        <w:rPr>
          <w:rFonts w:ascii="Times New Roman" w:hAnsi="Times New Roman"/>
          <w:b/>
          <w:sz w:val="16"/>
          <w:szCs w:val="16"/>
        </w:rPr>
      </w:pPr>
    </w:p>
    <w:p w14:paraId="4A937DEB" w14:textId="77777777" w:rsidR="00401182" w:rsidRPr="00D70D90" w:rsidRDefault="00D70D90" w:rsidP="00901A4E">
      <w:pPr>
        <w:jc w:val="center"/>
        <w:rPr>
          <w:rFonts w:ascii="Times New Roman" w:hAnsi="Times New Roman"/>
          <w:b/>
          <w:szCs w:val="22"/>
        </w:rPr>
      </w:pPr>
      <w:r w:rsidRPr="00D70D90">
        <w:rPr>
          <w:rFonts w:ascii="Times New Roman" w:hAnsi="Times New Roman"/>
          <w:b/>
          <w:szCs w:val="22"/>
        </w:rPr>
        <w:t>PROFESSIONAL COMPETENCIES</w:t>
      </w:r>
    </w:p>
    <w:p w14:paraId="17528620" w14:textId="77777777" w:rsidR="00D70D90" w:rsidRPr="00B55297" w:rsidRDefault="00D70D90" w:rsidP="00901A4E">
      <w:pPr>
        <w:jc w:val="center"/>
        <w:rPr>
          <w:rFonts w:ascii="Times New Roman" w:hAnsi="Times New Roman"/>
          <w:sz w:val="16"/>
          <w:szCs w:val="16"/>
        </w:rPr>
      </w:pPr>
    </w:p>
    <w:p w14:paraId="53F046BA" w14:textId="77777777" w:rsidR="008F27D0" w:rsidRPr="00F11431" w:rsidRDefault="008F27D0" w:rsidP="00F61F75">
      <w:pPr>
        <w:pStyle w:val="ListParagraph"/>
        <w:numPr>
          <w:ilvl w:val="0"/>
          <w:numId w:val="4"/>
        </w:numPr>
        <w:ind w:right="-270"/>
        <w:rPr>
          <w:rFonts w:ascii="Times New Roman" w:hAnsi="Times New Roman"/>
          <w:szCs w:val="22"/>
        </w:rPr>
      </w:pPr>
      <w:r w:rsidRPr="00F11431">
        <w:rPr>
          <w:rFonts w:ascii="Times New Roman" w:hAnsi="Times New Roman"/>
          <w:szCs w:val="22"/>
        </w:rPr>
        <w:t>Executive Leadership</w:t>
      </w:r>
      <w:r w:rsidR="00F11431">
        <w:rPr>
          <w:rFonts w:ascii="Times New Roman" w:hAnsi="Times New Roman"/>
          <w:szCs w:val="22"/>
        </w:rPr>
        <w:tab/>
      </w:r>
      <w:r w:rsidR="00F11431">
        <w:rPr>
          <w:rFonts w:ascii="Times New Roman" w:hAnsi="Times New Roman"/>
          <w:szCs w:val="22"/>
        </w:rPr>
        <w:tab/>
        <w:t xml:space="preserve">♦  </w:t>
      </w:r>
      <w:r w:rsidR="00B51B3A" w:rsidRPr="00F11431">
        <w:rPr>
          <w:rFonts w:ascii="Times New Roman" w:hAnsi="Times New Roman"/>
          <w:szCs w:val="22"/>
        </w:rPr>
        <w:t>Performance Management</w:t>
      </w:r>
      <w:r w:rsidR="00F11431">
        <w:rPr>
          <w:rFonts w:ascii="Times New Roman" w:hAnsi="Times New Roman"/>
          <w:szCs w:val="22"/>
        </w:rPr>
        <w:tab/>
      </w:r>
      <w:r w:rsidR="00F11431">
        <w:rPr>
          <w:rFonts w:ascii="Times New Roman" w:hAnsi="Times New Roman"/>
          <w:szCs w:val="22"/>
        </w:rPr>
        <w:tab/>
        <w:t xml:space="preserve">♦  </w:t>
      </w:r>
      <w:r w:rsidRPr="00F11431">
        <w:rPr>
          <w:rFonts w:ascii="Times New Roman" w:hAnsi="Times New Roman"/>
          <w:szCs w:val="22"/>
        </w:rPr>
        <w:t xml:space="preserve">Program </w:t>
      </w:r>
      <w:r w:rsidR="00F11431">
        <w:rPr>
          <w:rFonts w:ascii="Times New Roman" w:hAnsi="Times New Roman"/>
          <w:szCs w:val="22"/>
        </w:rPr>
        <w:t xml:space="preserve">&amp; Policy </w:t>
      </w:r>
      <w:r w:rsidRPr="00F11431">
        <w:rPr>
          <w:rFonts w:ascii="Times New Roman" w:hAnsi="Times New Roman"/>
          <w:szCs w:val="22"/>
        </w:rPr>
        <w:t>Development</w:t>
      </w:r>
    </w:p>
    <w:p w14:paraId="43D623E3" w14:textId="77777777" w:rsidR="00F11431" w:rsidRPr="00F11431" w:rsidRDefault="008F27D0" w:rsidP="00F61F75">
      <w:pPr>
        <w:pStyle w:val="ListParagraph"/>
        <w:numPr>
          <w:ilvl w:val="0"/>
          <w:numId w:val="4"/>
        </w:numPr>
        <w:rPr>
          <w:rFonts w:ascii="Times New Roman" w:hAnsi="Times New Roman"/>
          <w:szCs w:val="22"/>
        </w:rPr>
      </w:pPr>
      <w:r w:rsidRPr="00F11431">
        <w:rPr>
          <w:rFonts w:ascii="Times New Roman" w:hAnsi="Times New Roman"/>
          <w:szCs w:val="22"/>
        </w:rPr>
        <w:t>Cultural Transformation</w:t>
      </w:r>
      <w:r w:rsidR="00F11431" w:rsidRPr="00F11431">
        <w:rPr>
          <w:rFonts w:ascii="Times New Roman" w:hAnsi="Times New Roman"/>
          <w:szCs w:val="22"/>
        </w:rPr>
        <w:tab/>
      </w:r>
      <w:r w:rsidR="00F11431" w:rsidRPr="00F11431">
        <w:rPr>
          <w:rFonts w:ascii="Times New Roman" w:hAnsi="Times New Roman"/>
          <w:szCs w:val="22"/>
        </w:rPr>
        <w:tab/>
        <w:t xml:space="preserve">♦  </w:t>
      </w:r>
      <w:r w:rsidRPr="00F11431">
        <w:rPr>
          <w:rFonts w:ascii="Times New Roman" w:hAnsi="Times New Roman"/>
          <w:szCs w:val="22"/>
        </w:rPr>
        <w:t xml:space="preserve">Data-driven Improvement </w:t>
      </w:r>
      <w:r w:rsidR="00F11431" w:rsidRPr="00F11431">
        <w:rPr>
          <w:rFonts w:ascii="Times New Roman" w:hAnsi="Times New Roman"/>
          <w:szCs w:val="22"/>
        </w:rPr>
        <w:tab/>
      </w:r>
      <w:r w:rsidR="00F11431" w:rsidRPr="00F11431">
        <w:rPr>
          <w:rFonts w:ascii="Times New Roman" w:hAnsi="Times New Roman"/>
          <w:szCs w:val="22"/>
        </w:rPr>
        <w:tab/>
        <w:t>♦  Change Management</w:t>
      </w:r>
    </w:p>
    <w:p w14:paraId="092B9EE6" w14:textId="77777777" w:rsidR="00D97AC4" w:rsidRPr="00F11431" w:rsidRDefault="00D70D90" w:rsidP="00F61F75">
      <w:pPr>
        <w:pStyle w:val="ListParagraph"/>
        <w:numPr>
          <w:ilvl w:val="0"/>
          <w:numId w:val="4"/>
        </w:numPr>
        <w:rPr>
          <w:rFonts w:ascii="Times New Roman" w:hAnsi="Times New Roman"/>
          <w:szCs w:val="22"/>
        </w:rPr>
      </w:pPr>
      <w:r w:rsidRPr="00F11431">
        <w:rPr>
          <w:rFonts w:ascii="Times New Roman" w:hAnsi="Times New Roman"/>
          <w:szCs w:val="22"/>
        </w:rPr>
        <w:t>Employee Relations</w:t>
      </w:r>
      <w:r w:rsidR="00B51B3A" w:rsidRPr="00F11431">
        <w:rPr>
          <w:rFonts w:ascii="Times New Roman" w:hAnsi="Times New Roman"/>
          <w:szCs w:val="22"/>
        </w:rPr>
        <w:t xml:space="preserve"> &amp; Engagement</w:t>
      </w:r>
      <w:r w:rsidRPr="00F11431">
        <w:rPr>
          <w:rFonts w:ascii="Times New Roman" w:hAnsi="Times New Roman"/>
          <w:szCs w:val="22"/>
        </w:rPr>
        <w:tab/>
      </w:r>
      <w:r w:rsidR="00F11431">
        <w:rPr>
          <w:rFonts w:ascii="Times New Roman" w:hAnsi="Times New Roman"/>
          <w:szCs w:val="22"/>
        </w:rPr>
        <w:t xml:space="preserve">♦  </w:t>
      </w:r>
      <w:r w:rsidRPr="00F11431">
        <w:rPr>
          <w:rFonts w:ascii="Times New Roman" w:hAnsi="Times New Roman"/>
          <w:szCs w:val="22"/>
        </w:rPr>
        <w:t>Diversity &amp; Inclusion</w:t>
      </w:r>
      <w:r w:rsidRPr="00F11431">
        <w:rPr>
          <w:rFonts w:ascii="Times New Roman" w:hAnsi="Times New Roman"/>
          <w:szCs w:val="22"/>
        </w:rPr>
        <w:tab/>
      </w:r>
      <w:r w:rsidR="00F11431">
        <w:rPr>
          <w:rFonts w:ascii="Times New Roman" w:hAnsi="Times New Roman"/>
          <w:szCs w:val="22"/>
        </w:rPr>
        <w:tab/>
      </w:r>
      <w:r w:rsidR="00F11431">
        <w:rPr>
          <w:rFonts w:ascii="Times New Roman" w:hAnsi="Times New Roman"/>
          <w:szCs w:val="22"/>
        </w:rPr>
        <w:tab/>
        <w:t xml:space="preserve">♦  </w:t>
      </w:r>
      <w:r w:rsidRPr="00F11431">
        <w:rPr>
          <w:rFonts w:ascii="Times New Roman" w:hAnsi="Times New Roman"/>
          <w:szCs w:val="22"/>
        </w:rPr>
        <w:t>Contract Negotiation</w:t>
      </w:r>
    </w:p>
    <w:p w14:paraId="697B9274" w14:textId="77777777" w:rsidR="00D70D90" w:rsidRPr="00F11431" w:rsidRDefault="00D97AC4" w:rsidP="00F61F75">
      <w:pPr>
        <w:pStyle w:val="ListParagraph"/>
        <w:numPr>
          <w:ilvl w:val="0"/>
          <w:numId w:val="4"/>
        </w:numPr>
        <w:rPr>
          <w:rFonts w:ascii="Times New Roman" w:hAnsi="Times New Roman"/>
          <w:szCs w:val="22"/>
        </w:rPr>
      </w:pPr>
      <w:r w:rsidRPr="00F11431">
        <w:rPr>
          <w:rFonts w:ascii="Times New Roman" w:hAnsi="Times New Roman"/>
          <w:szCs w:val="22"/>
        </w:rPr>
        <w:t>Succession Planning</w:t>
      </w:r>
      <w:r w:rsidR="00D70D90" w:rsidRPr="00F11431">
        <w:rPr>
          <w:rFonts w:ascii="Times New Roman" w:hAnsi="Times New Roman"/>
          <w:szCs w:val="22"/>
        </w:rPr>
        <w:tab/>
      </w:r>
      <w:r w:rsidR="00F11431">
        <w:rPr>
          <w:rFonts w:ascii="Times New Roman" w:hAnsi="Times New Roman"/>
          <w:szCs w:val="22"/>
        </w:rPr>
        <w:tab/>
      </w:r>
      <w:r w:rsidR="00F11431">
        <w:rPr>
          <w:rFonts w:ascii="Times New Roman" w:hAnsi="Times New Roman"/>
          <w:szCs w:val="22"/>
        </w:rPr>
        <w:tab/>
        <w:t>♦  Recruitment &amp; Onboarding</w:t>
      </w:r>
      <w:r w:rsidR="00F11431">
        <w:rPr>
          <w:rFonts w:ascii="Times New Roman" w:hAnsi="Times New Roman"/>
          <w:szCs w:val="22"/>
        </w:rPr>
        <w:tab/>
      </w:r>
      <w:r w:rsidR="00F11431">
        <w:rPr>
          <w:rFonts w:ascii="Times New Roman" w:hAnsi="Times New Roman"/>
          <w:szCs w:val="22"/>
        </w:rPr>
        <w:tab/>
        <w:t xml:space="preserve">♦  </w:t>
      </w:r>
      <w:r w:rsidR="00D70D90" w:rsidRPr="00F11431">
        <w:rPr>
          <w:rFonts w:ascii="Times New Roman" w:hAnsi="Times New Roman"/>
          <w:szCs w:val="22"/>
        </w:rPr>
        <w:t>Training &amp; Development</w:t>
      </w:r>
      <w:r w:rsidR="00D70D90" w:rsidRPr="00F11431">
        <w:rPr>
          <w:rFonts w:ascii="Times New Roman" w:hAnsi="Times New Roman"/>
          <w:szCs w:val="22"/>
        </w:rPr>
        <w:tab/>
      </w:r>
    </w:p>
    <w:p w14:paraId="44AE4F1F" w14:textId="4E33DDAA" w:rsidR="00D70D90" w:rsidRPr="005A2525" w:rsidRDefault="00851F2F" w:rsidP="00F61F75">
      <w:pPr>
        <w:pStyle w:val="ListParagraph"/>
        <w:numPr>
          <w:ilvl w:val="0"/>
          <w:numId w:val="4"/>
        </w:numPr>
        <w:ind w:right="-270"/>
        <w:rPr>
          <w:rFonts w:ascii="Times New Roman" w:hAnsi="Times New Roman"/>
          <w:color w:val="FF0000"/>
          <w:szCs w:val="22"/>
        </w:rPr>
      </w:pPr>
      <w:r w:rsidRPr="00AC0543">
        <w:rPr>
          <w:rFonts w:ascii="Times New Roman" w:hAnsi="Times New Roman"/>
          <w:szCs w:val="22"/>
        </w:rPr>
        <w:t>Benefits &amp; 401k</w:t>
      </w:r>
      <w:r>
        <w:rPr>
          <w:rFonts w:ascii="Times New Roman" w:hAnsi="Times New Roman"/>
          <w:szCs w:val="22"/>
        </w:rPr>
        <w:t xml:space="preserve"> Administration</w:t>
      </w:r>
      <w:r>
        <w:rPr>
          <w:rFonts w:ascii="Times New Roman" w:hAnsi="Times New Roman"/>
          <w:szCs w:val="22"/>
        </w:rPr>
        <w:tab/>
      </w:r>
      <w:r w:rsidR="00F11431">
        <w:rPr>
          <w:rFonts w:ascii="Times New Roman" w:hAnsi="Times New Roman"/>
          <w:szCs w:val="22"/>
        </w:rPr>
        <w:t xml:space="preserve">♦  </w:t>
      </w:r>
      <w:r w:rsidR="00FD1F92" w:rsidRPr="00F11431">
        <w:rPr>
          <w:rFonts w:ascii="Times New Roman" w:hAnsi="Times New Roman"/>
          <w:szCs w:val="22"/>
        </w:rPr>
        <w:t xml:space="preserve">Creative </w:t>
      </w:r>
      <w:r w:rsidR="00D70D90" w:rsidRPr="00F11431">
        <w:rPr>
          <w:rFonts w:ascii="Times New Roman" w:hAnsi="Times New Roman"/>
          <w:szCs w:val="22"/>
        </w:rPr>
        <w:t xml:space="preserve">Problem </w:t>
      </w:r>
      <w:r w:rsidR="00FD1F92" w:rsidRPr="00F11431">
        <w:rPr>
          <w:rFonts w:ascii="Times New Roman" w:hAnsi="Times New Roman"/>
          <w:szCs w:val="22"/>
        </w:rPr>
        <w:t>Resolution</w:t>
      </w:r>
      <w:r w:rsidR="00F11431">
        <w:rPr>
          <w:rFonts w:ascii="Times New Roman" w:hAnsi="Times New Roman"/>
          <w:szCs w:val="22"/>
        </w:rPr>
        <w:tab/>
      </w:r>
      <w:r w:rsidR="00F11431">
        <w:rPr>
          <w:rFonts w:ascii="Times New Roman" w:hAnsi="Times New Roman"/>
          <w:szCs w:val="22"/>
        </w:rPr>
        <w:tab/>
      </w:r>
      <w:r w:rsidR="00F11431" w:rsidRPr="00AC0543">
        <w:rPr>
          <w:rFonts w:ascii="Times New Roman" w:hAnsi="Times New Roman"/>
          <w:szCs w:val="22"/>
        </w:rPr>
        <w:t xml:space="preserve">♦  </w:t>
      </w:r>
      <w:r>
        <w:rPr>
          <w:rFonts w:ascii="Times New Roman" w:hAnsi="Times New Roman"/>
          <w:szCs w:val="22"/>
        </w:rPr>
        <w:t>Compliance &amp; Labor Law</w:t>
      </w:r>
    </w:p>
    <w:p w14:paraId="6E1E3013" w14:textId="77777777" w:rsidR="00B51B3A" w:rsidRPr="00F11431" w:rsidRDefault="00F11431" w:rsidP="00F61F75">
      <w:pPr>
        <w:pStyle w:val="ListParagraph"/>
        <w:numPr>
          <w:ilvl w:val="0"/>
          <w:numId w:val="4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Operational Transformation</w:t>
      </w:r>
      <w:r w:rsidRPr="00F11431">
        <w:rPr>
          <w:rFonts w:ascii="Times New Roman" w:hAnsi="Times New Roman"/>
          <w:szCs w:val="22"/>
        </w:rPr>
        <w:tab/>
      </w:r>
      <w:r w:rsidRPr="00F11431">
        <w:rPr>
          <w:rFonts w:ascii="Times New Roman" w:hAnsi="Times New Roman"/>
          <w:szCs w:val="22"/>
        </w:rPr>
        <w:tab/>
        <w:t>♦  Payroll Management</w:t>
      </w:r>
      <w:r w:rsidRPr="00F11431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 xml:space="preserve">♦  </w:t>
      </w:r>
      <w:r w:rsidR="00DA6E3F">
        <w:rPr>
          <w:rFonts w:ascii="Times New Roman" w:hAnsi="Times New Roman"/>
          <w:szCs w:val="22"/>
        </w:rPr>
        <w:t>Multi-site Operations</w:t>
      </w:r>
    </w:p>
    <w:p w14:paraId="1727449D" w14:textId="77777777" w:rsidR="00D70D90" w:rsidRPr="00B55297" w:rsidRDefault="00D70D90" w:rsidP="008F7C0C">
      <w:pPr>
        <w:rPr>
          <w:rFonts w:ascii="Times New Roman" w:hAnsi="Times New Roman"/>
          <w:sz w:val="16"/>
          <w:szCs w:val="16"/>
        </w:rPr>
      </w:pPr>
    </w:p>
    <w:p w14:paraId="587FEA50" w14:textId="77777777" w:rsidR="00401182" w:rsidRPr="00D70D90" w:rsidRDefault="00D70D90" w:rsidP="00901A4E">
      <w:pPr>
        <w:jc w:val="center"/>
        <w:rPr>
          <w:rFonts w:ascii="Times New Roman" w:hAnsi="Times New Roman"/>
          <w:b/>
          <w:szCs w:val="22"/>
        </w:rPr>
      </w:pPr>
      <w:r w:rsidRPr="00D70D90">
        <w:rPr>
          <w:rFonts w:ascii="Times New Roman" w:hAnsi="Times New Roman"/>
          <w:b/>
          <w:szCs w:val="22"/>
        </w:rPr>
        <w:t>PROFESSIONAL EXPERIENCE</w:t>
      </w:r>
    </w:p>
    <w:p w14:paraId="3E4CF081" w14:textId="77777777" w:rsidR="00B51B3A" w:rsidRPr="00B55297" w:rsidRDefault="00496DC4" w:rsidP="008F7C0C">
      <w:pPr>
        <w:rPr>
          <w:rFonts w:ascii="Times New Roman" w:hAnsi="Times New Roman"/>
          <w:sz w:val="16"/>
          <w:szCs w:val="16"/>
        </w:rPr>
      </w:pPr>
      <w:r w:rsidRPr="00B55297">
        <w:rPr>
          <w:rFonts w:ascii="Times New Roman" w:hAnsi="Times New Roman"/>
          <w:sz w:val="16"/>
          <w:szCs w:val="16"/>
        </w:rPr>
        <w:t> </w:t>
      </w:r>
    </w:p>
    <w:p w14:paraId="28B35EDB" w14:textId="5CB6642A" w:rsidR="00864826" w:rsidRPr="00901A4E" w:rsidRDefault="00496DC4" w:rsidP="008F7C0C">
      <w:pPr>
        <w:rPr>
          <w:rFonts w:ascii="Times New Roman" w:hAnsi="Times New Roman"/>
          <w:iCs/>
          <w:szCs w:val="22"/>
        </w:rPr>
      </w:pPr>
      <w:r w:rsidRPr="00901A4E">
        <w:rPr>
          <w:rFonts w:ascii="Times New Roman" w:hAnsi="Times New Roman"/>
          <w:iCs/>
          <w:szCs w:val="22"/>
        </w:rPr>
        <w:t>RADG H</w:t>
      </w:r>
      <w:r w:rsidR="00D70D90" w:rsidRPr="00901A4E">
        <w:rPr>
          <w:rFonts w:ascii="Times New Roman" w:hAnsi="Times New Roman"/>
          <w:iCs/>
          <w:szCs w:val="22"/>
        </w:rPr>
        <w:t>OLDINGS</w:t>
      </w:r>
      <w:r w:rsidRPr="00901A4E">
        <w:rPr>
          <w:rFonts w:ascii="Times New Roman" w:hAnsi="Times New Roman"/>
          <w:iCs/>
          <w:szCs w:val="22"/>
        </w:rPr>
        <w:t xml:space="preserve">, LLC, </w:t>
      </w:r>
      <w:r w:rsidR="00992613" w:rsidRPr="00901A4E">
        <w:rPr>
          <w:rFonts w:ascii="Times New Roman" w:hAnsi="Times New Roman"/>
          <w:iCs/>
          <w:szCs w:val="22"/>
        </w:rPr>
        <w:t xml:space="preserve">Foxboro, </w:t>
      </w:r>
      <w:r w:rsidRPr="00901A4E">
        <w:rPr>
          <w:rFonts w:ascii="Times New Roman" w:hAnsi="Times New Roman"/>
          <w:iCs/>
          <w:szCs w:val="22"/>
        </w:rPr>
        <w:t>MA</w:t>
      </w:r>
      <w:r w:rsidR="00D44E13" w:rsidRPr="00901A4E">
        <w:rPr>
          <w:rFonts w:ascii="Times New Roman" w:hAnsi="Times New Roman"/>
          <w:iCs/>
          <w:szCs w:val="22"/>
        </w:rPr>
        <w:tab/>
      </w:r>
      <w:r w:rsidR="00D44E13" w:rsidRPr="00901A4E">
        <w:rPr>
          <w:rFonts w:ascii="Times New Roman" w:hAnsi="Times New Roman"/>
          <w:iCs/>
          <w:szCs w:val="22"/>
        </w:rPr>
        <w:tab/>
      </w:r>
      <w:r w:rsidR="00D44E13" w:rsidRPr="00901A4E">
        <w:rPr>
          <w:rFonts w:ascii="Times New Roman" w:hAnsi="Times New Roman"/>
          <w:iCs/>
          <w:szCs w:val="22"/>
        </w:rPr>
        <w:tab/>
      </w:r>
      <w:r w:rsidR="00D44E13" w:rsidRPr="00901A4E">
        <w:rPr>
          <w:rFonts w:ascii="Times New Roman" w:hAnsi="Times New Roman"/>
          <w:iCs/>
          <w:szCs w:val="22"/>
        </w:rPr>
        <w:tab/>
      </w:r>
      <w:r w:rsidR="00D44E13" w:rsidRPr="00901A4E">
        <w:rPr>
          <w:rFonts w:ascii="Times New Roman" w:hAnsi="Times New Roman"/>
          <w:iCs/>
          <w:szCs w:val="22"/>
        </w:rPr>
        <w:tab/>
      </w:r>
      <w:r w:rsidR="00D70D90" w:rsidRPr="00901A4E">
        <w:rPr>
          <w:rFonts w:ascii="Times New Roman" w:hAnsi="Times New Roman"/>
          <w:iCs/>
          <w:szCs w:val="22"/>
        </w:rPr>
        <w:tab/>
        <w:t xml:space="preserve">      </w:t>
      </w:r>
      <w:r w:rsidR="00CD27F9" w:rsidRPr="00901A4E">
        <w:rPr>
          <w:rFonts w:ascii="Times New Roman" w:hAnsi="Times New Roman"/>
          <w:iCs/>
          <w:szCs w:val="22"/>
        </w:rPr>
        <w:t>2006</w:t>
      </w:r>
      <w:r w:rsidR="00D44E13" w:rsidRPr="00901A4E">
        <w:rPr>
          <w:rFonts w:ascii="Times New Roman" w:hAnsi="Times New Roman"/>
          <w:iCs/>
          <w:szCs w:val="22"/>
        </w:rPr>
        <w:t xml:space="preserve"> - </w:t>
      </w:r>
      <w:r w:rsidR="00CD27F9" w:rsidRPr="00901A4E">
        <w:rPr>
          <w:rFonts w:ascii="Times New Roman" w:hAnsi="Times New Roman"/>
          <w:iCs/>
          <w:szCs w:val="22"/>
        </w:rPr>
        <w:t>2020</w:t>
      </w:r>
    </w:p>
    <w:p w14:paraId="044AB0CF" w14:textId="77777777" w:rsidR="00D70D90" w:rsidRPr="00D70D90" w:rsidRDefault="00D70D90" w:rsidP="00D70D90">
      <w:pPr>
        <w:ind w:right="-9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</w:t>
      </w:r>
      <w:r w:rsidRPr="00D70D90">
        <w:rPr>
          <w:rFonts w:ascii="Times New Roman" w:hAnsi="Times New Roman"/>
          <w:szCs w:val="22"/>
        </w:rPr>
        <w:t xml:space="preserve">holesaler </w:t>
      </w:r>
      <w:r>
        <w:rPr>
          <w:rFonts w:ascii="Times New Roman" w:hAnsi="Times New Roman"/>
          <w:szCs w:val="22"/>
        </w:rPr>
        <w:t>and</w:t>
      </w:r>
      <w:r w:rsidRPr="00D70D90">
        <w:rPr>
          <w:rFonts w:ascii="Times New Roman" w:hAnsi="Times New Roman"/>
          <w:szCs w:val="22"/>
        </w:rPr>
        <w:t xml:space="preserve"> manufacturer of fabric</w:t>
      </w:r>
      <w:r>
        <w:rPr>
          <w:rFonts w:ascii="Times New Roman" w:hAnsi="Times New Roman"/>
          <w:szCs w:val="22"/>
        </w:rPr>
        <w:t xml:space="preserve"> </w:t>
      </w:r>
      <w:r w:rsidRPr="00D70D90">
        <w:rPr>
          <w:rFonts w:ascii="Times New Roman" w:hAnsi="Times New Roman"/>
          <w:szCs w:val="22"/>
        </w:rPr>
        <w:t>/</w:t>
      </w:r>
      <w:r>
        <w:rPr>
          <w:rFonts w:ascii="Times New Roman" w:hAnsi="Times New Roman"/>
          <w:szCs w:val="22"/>
        </w:rPr>
        <w:t xml:space="preserve"> </w:t>
      </w:r>
      <w:r w:rsidRPr="00D70D90">
        <w:rPr>
          <w:rFonts w:ascii="Times New Roman" w:hAnsi="Times New Roman"/>
          <w:szCs w:val="22"/>
        </w:rPr>
        <w:t>furniture with sales of $50</w:t>
      </w:r>
      <w:r>
        <w:rPr>
          <w:rFonts w:ascii="Times New Roman" w:hAnsi="Times New Roman"/>
          <w:szCs w:val="22"/>
        </w:rPr>
        <w:t>M</w:t>
      </w:r>
      <w:r w:rsidRPr="00D70D90">
        <w:rPr>
          <w:rFonts w:ascii="Times New Roman" w:hAnsi="Times New Roman"/>
          <w:szCs w:val="22"/>
        </w:rPr>
        <w:t xml:space="preserve"> and </w:t>
      </w:r>
      <w:r w:rsidR="00D954FF" w:rsidRPr="00AC0543">
        <w:rPr>
          <w:rFonts w:ascii="Times New Roman" w:hAnsi="Times New Roman"/>
          <w:szCs w:val="22"/>
        </w:rPr>
        <w:t>350</w:t>
      </w:r>
      <w:r w:rsidRPr="00D70D90">
        <w:rPr>
          <w:rFonts w:ascii="Times New Roman" w:hAnsi="Times New Roman"/>
          <w:szCs w:val="22"/>
        </w:rPr>
        <w:t xml:space="preserve"> employees in U.S and Canada</w:t>
      </w:r>
      <w:r>
        <w:rPr>
          <w:rFonts w:ascii="Times New Roman" w:hAnsi="Times New Roman"/>
          <w:szCs w:val="22"/>
        </w:rPr>
        <w:t xml:space="preserve">. </w:t>
      </w:r>
      <w:r w:rsidRPr="00D70D90">
        <w:rPr>
          <w:rFonts w:ascii="Times New Roman" w:hAnsi="Times New Roman"/>
          <w:szCs w:val="22"/>
        </w:rPr>
        <w:t>The Robert Allen Duralee Group transitioned into single owner RADG Holdings, LL</w:t>
      </w:r>
      <w:r w:rsidRPr="00AC0543">
        <w:rPr>
          <w:rFonts w:ascii="Times New Roman" w:hAnsi="Times New Roman"/>
          <w:szCs w:val="22"/>
        </w:rPr>
        <w:t>C</w:t>
      </w:r>
      <w:r w:rsidR="00E95668" w:rsidRPr="00AC0543">
        <w:rPr>
          <w:rFonts w:ascii="Times New Roman" w:hAnsi="Times New Roman"/>
          <w:szCs w:val="22"/>
        </w:rPr>
        <w:t xml:space="preserve"> in 201</w:t>
      </w:r>
      <w:r w:rsidR="00D954FF" w:rsidRPr="00AC0543">
        <w:rPr>
          <w:rFonts w:ascii="Times New Roman" w:hAnsi="Times New Roman"/>
          <w:szCs w:val="22"/>
        </w:rPr>
        <w:t>9</w:t>
      </w:r>
      <w:r w:rsidRPr="00AC0543">
        <w:rPr>
          <w:rFonts w:ascii="Times New Roman" w:hAnsi="Times New Roman"/>
          <w:szCs w:val="22"/>
        </w:rPr>
        <w:t xml:space="preserve">. </w:t>
      </w:r>
    </w:p>
    <w:p w14:paraId="406D9FFC" w14:textId="77777777" w:rsidR="00D70D90" w:rsidRPr="00B55297" w:rsidRDefault="00D70D90" w:rsidP="008F7C0C">
      <w:pPr>
        <w:rPr>
          <w:rFonts w:ascii="Times New Roman" w:hAnsi="Times New Roman"/>
          <w:sz w:val="16"/>
          <w:szCs w:val="16"/>
        </w:rPr>
      </w:pPr>
    </w:p>
    <w:p w14:paraId="489F5585" w14:textId="77777777" w:rsidR="00864826" w:rsidRPr="00D70D90" w:rsidRDefault="001D3E95" w:rsidP="008F7C0C">
      <w:pPr>
        <w:rPr>
          <w:rFonts w:ascii="Times New Roman" w:hAnsi="Times New Roman"/>
          <w:szCs w:val="22"/>
        </w:rPr>
      </w:pPr>
      <w:r w:rsidRPr="00D70D90">
        <w:rPr>
          <w:rFonts w:ascii="Times New Roman" w:hAnsi="Times New Roman"/>
          <w:b/>
          <w:szCs w:val="22"/>
          <w:u w:val="single"/>
        </w:rPr>
        <w:t>Vice President, Human Resources</w:t>
      </w:r>
      <w:r w:rsidR="00D70D90" w:rsidRPr="00D70D90">
        <w:rPr>
          <w:rFonts w:ascii="Times New Roman" w:hAnsi="Times New Roman"/>
          <w:b/>
          <w:szCs w:val="22"/>
          <w:u w:val="single"/>
        </w:rPr>
        <w:t xml:space="preserve"> </w:t>
      </w:r>
      <w:r w:rsidRPr="00D70D90">
        <w:rPr>
          <w:rFonts w:ascii="Times New Roman" w:hAnsi="Times New Roman"/>
          <w:szCs w:val="22"/>
        </w:rPr>
        <w:t>(</w:t>
      </w:r>
      <w:r w:rsidR="00496DC4" w:rsidRPr="00D70D90">
        <w:rPr>
          <w:rFonts w:ascii="Times New Roman" w:hAnsi="Times New Roman"/>
          <w:szCs w:val="22"/>
        </w:rPr>
        <w:t>2019 - 2020</w:t>
      </w:r>
      <w:r w:rsidRPr="00D70D90">
        <w:rPr>
          <w:rFonts w:ascii="Times New Roman" w:hAnsi="Times New Roman"/>
          <w:szCs w:val="22"/>
        </w:rPr>
        <w:t>)</w:t>
      </w:r>
    </w:p>
    <w:p w14:paraId="23A0BA64" w14:textId="77777777" w:rsidR="00864826" w:rsidRPr="00D70D90" w:rsidRDefault="00D70D90" w:rsidP="00FD5E93">
      <w:pPr>
        <w:ind w:right="-45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Performance excellence led to </w:t>
      </w:r>
      <w:r w:rsidR="00E95668">
        <w:rPr>
          <w:rFonts w:ascii="Times New Roman" w:hAnsi="Times New Roman"/>
          <w:szCs w:val="22"/>
        </w:rPr>
        <w:t>selection</w:t>
      </w:r>
      <w:r w:rsidR="00496DC4" w:rsidRPr="00D70D90">
        <w:rPr>
          <w:rFonts w:ascii="Times New Roman" w:hAnsi="Times New Roman"/>
          <w:szCs w:val="22"/>
        </w:rPr>
        <w:t xml:space="preserve"> by the new owner to lead the human resources f</w:t>
      </w:r>
      <w:r w:rsidR="0078006B" w:rsidRPr="00D70D90">
        <w:rPr>
          <w:rFonts w:ascii="Times New Roman" w:hAnsi="Times New Roman"/>
          <w:szCs w:val="22"/>
        </w:rPr>
        <w:t>unction for mul</w:t>
      </w:r>
      <w:r w:rsidR="00FD5E93">
        <w:rPr>
          <w:rFonts w:ascii="Times New Roman" w:hAnsi="Times New Roman"/>
          <w:szCs w:val="22"/>
        </w:rPr>
        <w:t xml:space="preserve">tiple companies, navigating </w:t>
      </w:r>
      <w:r w:rsidR="0078006B" w:rsidRPr="00D70D90">
        <w:rPr>
          <w:rFonts w:ascii="Times New Roman" w:hAnsi="Times New Roman"/>
          <w:szCs w:val="22"/>
        </w:rPr>
        <w:t xml:space="preserve">business </w:t>
      </w:r>
      <w:r w:rsidR="00C70E64" w:rsidRPr="00D70D90">
        <w:rPr>
          <w:rFonts w:ascii="Times New Roman" w:hAnsi="Times New Roman"/>
          <w:szCs w:val="22"/>
        </w:rPr>
        <w:t>t</w:t>
      </w:r>
      <w:r w:rsidR="0078006B" w:rsidRPr="00D70D90">
        <w:rPr>
          <w:rFonts w:ascii="Times New Roman" w:hAnsi="Times New Roman"/>
          <w:szCs w:val="22"/>
        </w:rPr>
        <w:t>ransition from bankruptcy in a difficult market.</w:t>
      </w:r>
      <w:r w:rsidR="00FD5E93">
        <w:rPr>
          <w:rFonts w:ascii="Times New Roman" w:hAnsi="Times New Roman"/>
          <w:szCs w:val="22"/>
        </w:rPr>
        <w:t xml:space="preserve"> Managed 3 direct reports.</w:t>
      </w:r>
    </w:p>
    <w:p w14:paraId="681B5775" w14:textId="77777777" w:rsidR="00365EB0" w:rsidRPr="00F61F75" w:rsidRDefault="005427FF" w:rsidP="00B27C1F">
      <w:pPr>
        <w:pStyle w:val="ListParagraph"/>
        <w:numPr>
          <w:ilvl w:val="0"/>
          <w:numId w:val="9"/>
        </w:numPr>
        <w:ind w:left="360"/>
        <w:rPr>
          <w:rFonts w:ascii="Times New Roman" w:hAnsi="Times New Roman"/>
          <w:szCs w:val="22"/>
        </w:rPr>
      </w:pPr>
      <w:r w:rsidRPr="00F61F75">
        <w:rPr>
          <w:rFonts w:ascii="Times New Roman" w:hAnsi="Times New Roman"/>
          <w:szCs w:val="22"/>
        </w:rPr>
        <w:t>Partnered</w:t>
      </w:r>
      <w:r w:rsidR="00D70D90" w:rsidRPr="00F61F75">
        <w:rPr>
          <w:rFonts w:ascii="Times New Roman" w:hAnsi="Times New Roman"/>
          <w:szCs w:val="22"/>
        </w:rPr>
        <w:t xml:space="preserve"> with</w:t>
      </w:r>
      <w:r w:rsidR="00496DC4" w:rsidRPr="00F61F75">
        <w:rPr>
          <w:rFonts w:ascii="Times New Roman" w:hAnsi="Times New Roman"/>
          <w:szCs w:val="22"/>
        </w:rPr>
        <w:t xml:space="preserve"> senior </w:t>
      </w:r>
      <w:r w:rsidRPr="00F61F75">
        <w:rPr>
          <w:rFonts w:ascii="Times New Roman" w:hAnsi="Times New Roman"/>
          <w:szCs w:val="22"/>
        </w:rPr>
        <w:t xml:space="preserve">Sales Management </w:t>
      </w:r>
      <w:r w:rsidR="00D70D90" w:rsidRPr="00F61F75">
        <w:rPr>
          <w:rFonts w:ascii="Times New Roman" w:hAnsi="Times New Roman"/>
          <w:szCs w:val="22"/>
        </w:rPr>
        <w:t xml:space="preserve">team to design and execute </w:t>
      </w:r>
      <w:r w:rsidR="00496DC4" w:rsidRPr="00F61F75">
        <w:rPr>
          <w:rFonts w:ascii="Times New Roman" w:hAnsi="Times New Roman"/>
          <w:szCs w:val="22"/>
        </w:rPr>
        <w:t>successful recruitment and onbo</w:t>
      </w:r>
      <w:r w:rsidR="00D70D90" w:rsidRPr="00F61F75">
        <w:rPr>
          <w:rFonts w:ascii="Times New Roman" w:hAnsi="Times New Roman"/>
          <w:szCs w:val="22"/>
        </w:rPr>
        <w:t>arding strategy, resulting in</w:t>
      </w:r>
      <w:r w:rsidR="00496DC4" w:rsidRPr="00F61F75">
        <w:rPr>
          <w:rFonts w:ascii="Times New Roman" w:hAnsi="Times New Roman"/>
          <w:szCs w:val="22"/>
        </w:rPr>
        <w:t xml:space="preserve"> hiring of 15 </w:t>
      </w:r>
      <w:r w:rsidR="00734C58" w:rsidRPr="00F61F75">
        <w:rPr>
          <w:rFonts w:ascii="Times New Roman" w:hAnsi="Times New Roman"/>
          <w:szCs w:val="22"/>
        </w:rPr>
        <w:t>world-class</w:t>
      </w:r>
      <w:r w:rsidR="00D70D90" w:rsidRPr="00F61F75">
        <w:rPr>
          <w:rFonts w:ascii="Times New Roman" w:hAnsi="Times New Roman"/>
          <w:szCs w:val="22"/>
        </w:rPr>
        <w:t xml:space="preserve"> </w:t>
      </w:r>
      <w:r w:rsidR="00496DC4" w:rsidRPr="00F61F75">
        <w:rPr>
          <w:rFonts w:ascii="Times New Roman" w:hAnsi="Times New Roman"/>
          <w:szCs w:val="22"/>
        </w:rPr>
        <w:t>account executives within 60 days.</w:t>
      </w:r>
    </w:p>
    <w:p w14:paraId="7BF70821" w14:textId="1FFED74F" w:rsidR="00365EB0" w:rsidRPr="00F61F75" w:rsidRDefault="00675D3F" w:rsidP="00B27C1F">
      <w:pPr>
        <w:pStyle w:val="ListParagraph"/>
        <w:numPr>
          <w:ilvl w:val="0"/>
          <w:numId w:val="9"/>
        </w:numPr>
        <w:ind w:left="360"/>
        <w:rPr>
          <w:rFonts w:ascii="Times New Roman" w:hAnsi="Times New Roman"/>
          <w:szCs w:val="22"/>
        </w:rPr>
      </w:pPr>
      <w:r w:rsidRPr="00F61F75">
        <w:rPr>
          <w:rFonts w:ascii="Times New Roman" w:hAnsi="Times New Roman"/>
          <w:szCs w:val="22"/>
        </w:rPr>
        <w:t xml:space="preserve">Spearheaded HRIS/Payroll upgrade to ADP Workforce Now, improving processes and reducing </w:t>
      </w:r>
      <w:r w:rsidR="005427FF" w:rsidRPr="00F61F75">
        <w:rPr>
          <w:rFonts w:ascii="Times New Roman" w:hAnsi="Times New Roman"/>
          <w:szCs w:val="22"/>
        </w:rPr>
        <w:t>expenses 15% by negotiating new payroll provider contract</w:t>
      </w:r>
      <w:r w:rsidR="00496DC4" w:rsidRPr="00F61F75">
        <w:rPr>
          <w:rFonts w:ascii="Times New Roman" w:hAnsi="Times New Roman"/>
          <w:szCs w:val="22"/>
        </w:rPr>
        <w:t>.</w:t>
      </w:r>
      <w:r w:rsidR="00D954FF" w:rsidRPr="00F61F75">
        <w:rPr>
          <w:rFonts w:ascii="Times New Roman" w:hAnsi="Times New Roman"/>
          <w:szCs w:val="22"/>
        </w:rPr>
        <w:t xml:space="preserve"> </w:t>
      </w:r>
      <w:r w:rsidR="005C5D89" w:rsidRPr="00F61F75">
        <w:rPr>
          <w:rFonts w:ascii="Times New Roman" w:hAnsi="Times New Roman"/>
          <w:szCs w:val="22"/>
        </w:rPr>
        <w:t xml:space="preserve"> Completed Payroll implementation in less than 6 weeks.</w:t>
      </w:r>
    </w:p>
    <w:p w14:paraId="4EFFD804" w14:textId="77777777" w:rsidR="00D97AC4" w:rsidRPr="00F61F75" w:rsidRDefault="00675D3F" w:rsidP="00B27C1F">
      <w:pPr>
        <w:pStyle w:val="ListParagraph"/>
        <w:numPr>
          <w:ilvl w:val="0"/>
          <w:numId w:val="9"/>
        </w:numPr>
        <w:ind w:left="360"/>
        <w:rPr>
          <w:rFonts w:ascii="Times New Roman" w:hAnsi="Times New Roman"/>
          <w:szCs w:val="22"/>
        </w:rPr>
      </w:pPr>
      <w:r w:rsidRPr="00F61F75">
        <w:rPr>
          <w:rFonts w:ascii="Times New Roman" w:hAnsi="Times New Roman"/>
        </w:rPr>
        <w:t>Implemented new health and welfare benefits in</w:t>
      </w:r>
      <w:r w:rsidR="00D97AC4" w:rsidRPr="00F61F75">
        <w:rPr>
          <w:rFonts w:ascii="Times New Roman" w:hAnsi="Times New Roman"/>
        </w:rPr>
        <w:t xml:space="preserve"> less than 30 days</w:t>
      </w:r>
      <w:r w:rsidRPr="00F61F75">
        <w:rPr>
          <w:rFonts w:ascii="Times New Roman" w:hAnsi="Times New Roman"/>
        </w:rPr>
        <w:t>.</w:t>
      </w:r>
      <w:r w:rsidR="00D97AC4" w:rsidRPr="00F61F75">
        <w:rPr>
          <w:rFonts w:ascii="Times New Roman" w:hAnsi="Times New Roman"/>
        </w:rPr>
        <w:t xml:space="preserve"> </w:t>
      </w:r>
      <w:r w:rsidRPr="00F61F75">
        <w:rPr>
          <w:rFonts w:ascii="Times New Roman" w:hAnsi="Times New Roman"/>
        </w:rPr>
        <w:t>C</w:t>
      </w:r>
      <w:r w:rsidR="00D97AC4" w:rsidRPr="00F61F75">
        <w:rPr>
          <w:rFonts w:ascii="Times New Roman" w:hAnsi="Times New Roman"/>
        </w:rPr>
        <w:t xml:space="preserve">onducted open enrollment meetings for employees nationwide and manually </w:t>
      </w:r>
      <w:r w:rsidRPr="00F61F75">
        <w:rPr>
          <w:rFonts w:ascii="Times New Roman" w:hAnsi="Times New Roman"/>
        </w:rPr>
        <w:t>enrolled</w:t>
      </w:r>
      <w:r w:rsidR="00D97AC4" w:rsidRPr="00F61F75">
        <w:rPr>
          <w:rFonts w:ascii="Times New Roman" w:hAnsi="Times New Roman"/>
        </w:rPr>
        <w:t xml:space="preserve"> employees onto new </w:t>
      </w:r>
      <w:r w:rsidRPr="00F61F75">
        <w:rPr>
          <w:rFonts w:ascii="Times New Roman" w:hAnsi="Times New Roman"/>
        </w:rPr>
        <w:t>benefit plans</w:t>
      </w:r>
      <w:r w:rsidR="00D97AC4" w:rsidRPr="00F61F75">
        <w:rPr>
          <w:rFonts w:ascii="Times New Roman" w:hAnsi="Times New Roman"/>
        </w:rPr>
        <w:t xml:space="preserve">.  </w:t>
      </w:r>
    </w:p>
    <w:p w14:paraId="480EFF5F" w14:textId="77777777" w:rsidR="00864826" w:rsidRPr="00F61F75" w:rsidRDefault="00496DC4" w:rsidP="00B27C1F">
      <w:pPr>
        <w:pStyle w:val="ListParagraph"/>
        <w:numPr>
          <w:ilvl w:val="0"/>
          <w:numId w:val="9"/>
        </w:numPr>
        <w:ind w:left="360"/>
        <w:rPr>
          <w:rFonts w:ascii="Times New Roman" w:hAnsi="Times New Roman"/>
          <w:szCs w:val="22"/>
        </w:rPr>
      </w:pPr>
      <w:r w:rsidRPr="00F61F75">
        <w:rPr>
          <w:rFonts w:ascii="Times New Roman" w:hAnsi="Times New Roman"/>
          <w:szCs w:val="22"/>
        </w:rPr>
        <w:t xml:space="preserve">Developed and conducted engaging and effective organization-wide </w:t>
      </w:r>
      <w:r w:rsidR="005427FF" w:rsidRPr="00F61F75">
        <w:rPr>
          <w:rFonts w:ascii="Times New Roman" w:hAnsi="Times New Roman"/>
          <w:szCs w:val="22"/>
        </w:rPr>
        <w:t>sexual harassment</w:t>
      </w:r>
      <w:r w:rsidR="00B55297" w:rsidRPr="00F61F75">
        <w:rPr>
          <w:rFonts w:ascii="Times New Roman" w:hAnsi="Times New Roman"/>
          <w:szCs w:val="22"/>
        </w:rPr>
        <w:t xml:space="preserve"> training.</w:t>
      </w:r>
    </w:p>
    <w:p w14:paraId="0267CB43" w14:textId="4BC056A5" w:rsidR="00B55297" w:rsidRPr="00F61F75" w:rsidRDefault="00B55297" w:rsidP="00B27C1F">
      <w:pPr>
        <w:pStyle w:val="ListParagraph"/>
        <w:numPr>
          <w:ilvl w:val="0"/>
          <w:numId w:val="9"/>
        </w:numPr>
        <w:ind w:left="360"/>
        <w:rPr>
          <w:rFonts w:ascii="Times New Roman" w:hAnsi="Times New Roman"/>
        </w:rPr>
      </w:pPr>
      <w:r w:rsidRPr="00F61F75">
        <w:rPr>
          <w:rFonts w:ascii="Times New Roman" w:hAnsi="Times New Roman"/>
        </w:rPr>
        <w:t xml:space="preserve">Established 401k plan with new provider.  Added benefits such as </w:t>
      </w:r>
      <w:r w:rsidR="005C5D89" w:rsidRPr="00F61F75">
        <w:rPr>
          <w:rFonts w:ascii="Times New Roman" w:hAnsi="Times New Roman"/>
        </w:rPr>
        <w:t xml:space="preserve">immediate enrollment, </w:t>
      </w:r>
      <w:r w:rsidRPr="00F61F75">
        <w:rPr>
          <w:rFonts w:ascii="Times New Roman" w:hAnsi="Times New Roman"/>
        </w:rPr>
        <w:t>auto enroll and auto escalate to increase plan participation and encourage saving for retirement.</w:t>
      </w:r>
    </w:p>
    <w:p w14:paraId="62ED8475" w14:textId="7C5E7408" w:rsidR="00B55297" w:rsidRDefault="005C5D89" w:rsidP="00B27C1F">
      <w:pPr>
        <w:pStyle w:val="ListParagraph"/>
        <w:numPr>
          <w:ilvl w:val="0"/>
          <w:numId w:val="9"/>
        </w:numPr>
        <w:ind w:left="360"/>
        <w:rPr>
          <w:rFonts w:ascii="Times New Roman" w:hAnsi="Times New Roman"/>
        </w:rPr>
      </w:pPr>
      <w:r w:rsidRPr="00F61F75">
        <w:rPr>
          <w:rFonts w:ascii="Times New Roman" w:hAnsi="Times New Roman"/>
        </w:rPr>
        <w:t>Managed</w:t>
      </w:r>
      <w:r w:rsidR="00B55297" w:rsidRPr="00F61F75">
        <w:rPr>
          <w:rFonts w:ascii="Times New Roman" w:hAnsi="Times New Roman"/>
        </w:rPr>
        <w:t xml:space="preserve"> office move for</w:t>
      </w:r>
      <w:r w:rsidR="00AC0543" w:rsidRPr="00F61F75">
        <w:rPr>
          <w:rFonts w:ascii="Times New Roman" w:hAnsi="Times New Roman"/>
          <w:strike/>
          <w:color w:val="FF0000"/>
        </w:rPr>
        <w:t xml:space="preserve"> </w:t>
      </w:r>
      <w:r w:rsidR="00B55297" w:rsidRPr="00F61F75">
        <w:rPr>
          <w:rFonts w:ascii="Times New Roman" w:hAnsi="Times New Roman"/>
        </w:rPr>
        <w:t>40 people</w:t>
      </w:r>
      <w:r w:rsidR="001D6962" w:rsidRPr="00F61F75">
        <w:rPr>
          <w:rFonts w:ascii="Times New Roman" w:hAnsi="Times New Roman"/>
        </w:rPr>
        <w:t xml:space="preserve"> additionally saving 2</w:t>
      </w:r>
      <w:r w:rsidR="00B55297" w:rsidRPr="00F61F75">
        <w:rPr>
          <w:rFonts w:ascii="Times New Roman" w:hAnsi="Times New Roman"/>
        </w:rPr>
        <w:t xml:space="preserve">0% in lease expenses </w:t>
      </w:r>
      <w:r w:rsidRPr="00F61F75">
        <w:rPr>
          <w:rFonts w:ascii="Times New Roman" w:hAnsi="Times New Roman"/>
        </w:rPr>
        <w:t xml:space="preserve">with new </w:t>
      </w:r>
      <w:r w:rsidR="00B55297" w:rsidRPr="00F61F75">
        <w:rPr>
          <w:rFonts w:ascii="Times New Roman" w:hAnsi="Times New Roman"/>
        </w:rPr>
        <w:t>locatio</w:t>
      </w:r>
      <w:r w:rsidR="001D6962" w:rsidRPr="00F61F75">
        <w:rPr>
          <w:rFonts w:ascii="Times New Roman" w:hAnsi="Times New Roman"/>
        </w:rPr>
        <w:t xml:space="preserve">n. </w:t>
      </w:r>
      <w:r w:rsidR="00B55297" w:rsidRPr="00F61F75">
        <w:rPr>
          <w:rFonts w:ascii="Times New Roman" w:hAnsi="Times New Roman"/>
        </w:rPr>
        <w:t xml:space="preserve"> </w:t>
      </w:r>
      <w:r w:rsidR="00901A4E" w:rsidRPr="00F61F75">
        <w:rPr>
          <w:rFonts w:ascii="Times New Roman" w:hAnsi="Times New Roman"/>
        </w:rPr>
        <w:t>Collaborated</w:t>
      </w:r>
      <w:r w:rsidR="00B55297" w:rsidRPr="00F61F75">
        <w:rPr>
          <w:rFonts w:ascii="Times New Roman" w:hAnsi="Times New Roman"/>
        </w:rPr>
        <w:t xml:space="preserve"> with landlord to renovate space to </w:t>
      </w:r>
      <w:r w:rsidR="001D6962" w:rsidRPr="00F61F75">
        <w:rPr>
          <w:rFonts w:ascii="Times New Roman" w:hAnsi="Times New Roman"/>
        </w:rPr>
        <w:t>create a more open and collaborative work environment.</w:t>
      </w:r>
    </w:p>
    <w:p w14:paraId="4E966259" w14:textId="77777777" w:rsidR="005B01D2" w:rsidRPr="00F61F75" w:rsidRDefault="005B01D2" w:rsidP="005B01D2">
      <w:pPr>
        <w:pStyle w:val="ListParagraph"/>
        <w:rPr>
          <w:rFonts w:ascii="Times New Roman" w:hAnsi="Times New Roman"/>
        </w:rPr>
      </w:pPr>
    </w:p>
    <w:p w14:paraId="4CFF6269" w14:textId="0260C20D" w:rsidR="00B55297" w:rsidRDefault="00B55297" w:rsidP="00F61F75">
      <w:pPr>
        <w:pStyle w:val="ListParagraph"/>
        <w:ind w:left="288"/>
        <w:rPr>
          <w:rFonts w:ascii="Times New Roman" w:hAnsi="Times New Roman"/>
          <w:szCs w:val="22"/>
        </w:rPr>
      </w:pPr>
    </w:p>
    <w:p w14:paraId="55011675" w14:textId="77777777" w:rsidR="00B27C1F" w:rsidRDefault="00B27C1F" w:rsidP="00F61F75">
      <w:pPr>
        <w:pStyle w:val="ListParagraph"/>
        <w:ind w:left="288"/>
        <w:rPr>
          <w:rFonts w:ascii="Times New Roman" w:hAnsi="Times New Roman"/>
          <w:szCs w:val="22"/>
        </w:rPr>
      </w:pPr>
    </w:p>
    <w:p w14:paraId="6E961878" w14:textId="535CBF0C" w:rsidR="00B55297" w:rsidRPr="00B55297" w:rsidRDefault="00B55297" w:rsidP="00B55297">
      <w:pPr>
        <w:pBdr>
          <w:bottom w:val="thinThickSmallGap" w:sz="12" w:space="1" w:color="auto"/>
        </w:pBdr>
        <w:rPr>
          <w:rFonts w:ascii="Times New Roman" w:eastAsia="MS Mincho" w:hAnsi="Times New Roman"/>
          <w:b/>
          <w:szCs w:val="22"/>
        </w:rPr>
      </w:pPr>
      <w:r w:rsidRPr="00B55297">
        <w:rPr>
          <w:rFonts w:ascii="Times New Roman" w:eastAsia="MS Mincho" w:hAnsi="Times New Roman"/>
          <w:b/>
          <w:sz w:val="24"/>
          <w:szCs w:val="24"/>
        </w:rPr>
        <w:lastRenderedPageBreak/>
        <w:t>MAUREEN JOHNSON</w:t>
      </w:r>
      <w:r w:rsidRPr="00B55297">
        <w:rPr>
          <w:rFonts w:ascii="Times New Roman" w:eastAsia="MS Mincho" w:hAnsi="Times New Roman"/>
          <w:b/>
          <w:szCs w:val="22"/>
        </w:rPr>
        <w:tab/>
        <w:t xml:space="preserve">           </w:t>
      </w:r>
      <w:r>
        <w:rPr>
          <w:rFonts w:ascii="Times New Roman" w:eastAsia="MS Mincho" w:hAnsi="Times New Roman"/>
          <w:b/>
          <w:szCs w:val="22"/>
        </w:rPr>
        <w:tab/>
      </w:r>
      <w:r>
        <w:rPr>
          <w:rFonts w:ascii="Times New Roman" w:eastAsia="MS Mincho" w:hAnsi="Times New Roman"/>
          <w:b/>
          <w:szCs w:val="22"/>
        </w:rPr>
        <w:tab/>
      </w:r>
      <w:hyperlink r:id="rId9" w:history="1">
        <w:r w:rsidRPr="00B55297">
          <w:rPr>
            <w:rStyle w:val="Hyperlink"/>
            <w:rFonts w:ascii="Times New Roman" w:eastAsia="MS Mincho" w:hAnsi="Times New Roman"/>
            <w:b/>
            <w:szCs w:val="22"/>
            <w:u w:val="none"/>
          </w:rPr>
          <w:t>maureenmojo@msn.com</w:t>
        </w:r>
      </w:hyperlink>
      <w:r w:rsidRPr="00B55297">
        <w:rPr>
          <w:rFonts w:ascii="Times New Roman" w:eastAsia="MS Mincho" w:hAnsi="Times New Roman"/>
          <w:b/>
          <w:szCs w:val="22"/>
        </w:rPr>
        <w:t xml:space="preserve"> </w:t>
      </w:r>
      <w:r>
        <w:rPr>
          <w:rFonts w:ascii="Times New Roman" w:eastAsia="MS Mincho" w:hAnsi="Times New Roman"/>
          <w:b/>
          <w:szCs w:val="22"/>
        </w:rPr>
        <w:tab/>
      </w:r>
      <w:r>
        <w:rPr>
          <w:rFonts w:ascii="Times New Roman" w:eastAsia="MS Mincho" w:hAnsi="Times New Roman"/>
          <w:b/>
          <w:szCs w:val="22"/>
        </w:rPr>
        <w:tab/>
      </w:r>
      <w:r>
        <w:rPr>
          <w:rFonts w:ascii="Times New Roman" w:eastAsia="MS Mincho" w:hAnsi="Times New Roman"/>
          <w:b/>
          <w:szCs w:val="22"/>
        </w:rPr>
        <w:tab/>
        <w:t xml:space="preserve">         Page Two</w:t>
      </w:r>
    </w:p>
    <w:p w14:paraId="0F35B513" w14:textId="77777777" w:rsidR="00B55297" w:rsidRDefault="00B55297" w:rsidP="00B55297">
      <w:pPr>
        <w:rPr>
          <w:rFonts w:ascii="Times New Roman" w:hAnsi="Times New Roman"/>
          <w:b/>
          <w:szCs w:val="22"/>
          <w:u w:val="single"/>
        </w:rPr>
      </w:pPr>
    </w:p>
    <w:p w14:paraId="609D5C2F" w14:textId="5EC84C2C" w:rsidR="00365EB0" w:rsidRPr="001D6962" w:rsidRDefault="00365EB0" w:rsidP="00B55297">
      <w:pPr>
        <w:rPr>
          <w:rFonts w:ascii="Times New Roman" w:hAnsi="Times New Roman"/>
          <w:b/>
          <w:iCs/>
          <w:szCs w:val="22"/>
          <w:u w:val="single"/>
        </w:rPr>
      </w:pPr>
      <w:r w:rsidRPr="001D6962">
        <w:rPr>
          <w:rFonts w:ascii="Times New Roman" w:hAnsi="Times New Roman"/>
          <w:iCs/>
          <w:szCs w:val="22"/>
        </w:rPr>
        <w:t>RADG HOLDINGS, LLC continued</w:t>
      </w:r>
    </w:p>
    <w:p w14:paraId="0FE67209" w14:textId="77777777" w:rsidR="00864826" w:rsidRPr="00D70D90" w:rsidRDefault="00496DC4" w:rsidP="008F7C0C">
      <w:pPr>
        <w:rPr>
          <w:rFonts w:ascii="Times New Roman" w:hAnsi="Times New Roman"/>
          <w:szCs w:val="22"/>
        </w:rPr>
      </w:pPr>
      <w:r w:rsidRPr="009209C9">
        <w:rPr>
          <w:rFonts w:ascii="Times New Roman" w:hAnsi="Times New Roman"/>
          <w:b/>
          <w:szCs w:val="22"/>
          <w:u w:val="single"/>
        </w:rPr>
        <w:t>Vice President</w:t>
      </w:r>
      <w:r w:rsidR="001D3E95" w:rsidRPr="009209C9">
        <w:rPr>
          <w:rFonts w:ascii="Times New Roman" w:hAnsi="Times New Roman"/>
          <w:b/>
          <w:szCs w:val="22"/>
          <w:u w:val="single"/>
        </w:rPr>
        <w:t>, Human Resources</w:t>
      </w:r>
      <w:r w:rsidR="009209C9">
        <w:rPr>
          <w:rFonts w:ascii="Times New Roman" w:hAnsi="Times New Roman"/>
          <w:szCs w:val="22"/>
        </w:rPr>
        <w:t xml:space="preserve">, </w:t>
      </w:r>
      <w:r w:rsidR="001D3E95" w:rsidRPr="00D70D90">
        <w:rPr>
          <w:rFonts w:ascii="Times New Roman" w:hAnsi="Times New Roman"/>
          <w:szCs w:val="22"/>
        </w:rPr>
        <w:t>The Robert Allen Duralee Group</w:t>
      </w:r>
      <w:r w:rsidR="009209C9">
        <w:rPr>
          <w:rFonts w:ascii="Times New Roman" w:hAnsi="Times New Roman"/>
          <w:szCs w:val="22"/>
        </w:rPr>
        <w:t xml:space="preserve"> </w:t>
      </w:r>
      <w:r w:rsidR="001D3E95" w:rsidRPr="00D70D90">
        <w:rPr>
          <w:rFonts w:ascii="Times New Roman" w:hAnsi="Times New Roman"/>
          <w:szCs w:val="22"/>
        </w:rPr>
        <w:t>(</w:t>
      </w:r>
      <w:r w:rsidR="009209C9">
        <w:rPr>
          <w:rFonts w:ascii="Times New Roman" w:hAnsi="Times New Roman"/>
          <w:szCs w:val="22"/>
        </w:rPr>
        <w:t xml:space="preserve">2017 - </w:t>
      </w:r>
      <w:r w:rsidRPr="00D70D90">
        <w:rPr>
          <w:rFonts w:ascii="Times New Roman" w:hAnsi="Times New Roman"/>
          <w:szCs w:val="22"/>
        </w:rPr>
        <w:t>2019</w:t>
      </w:r>
      <w:r w:rsidR="001D3E95" w:rsidRPr="00D70D90">
        <w:rPr>
          <w:rFonts w:ascii="Times New Roman" w:hAnsi="Times New Roman"/>
          <w:szCs w:val="22"/>
        </w:rPr>
        <w:t>)</w:t>
      </w:r>
    </w:p>
    <w:p w14:paraId="318FAA46" w14:textId="1842DC3E" w:rsidR="009209C9" w:rsidRDefault="002A684D" w:rsidP="009209C9">
      <w:pPr>
        <w:rPr>
          <w:rFonts w:ascii="Times New Roman" w:hAnsi="Times New Roman"/>
          <w:szCs w:val="22"/>
        </w:rPr>
      </w:pPr>
      <w:r w:rsidRPr="00D70D90">
        <w:rPr>
          <w:rFonts w:ascii="Times New Roman" w:hAnsi="Times New Roman"/>
          <w:szCs w:val="22"/>
        </w:rPr>
        <w:t>Merged with Duralee Fabrics</w:t>
      </w:r>
      <w:r w:rsidR="005C5D89">
        <w:rPr>
          <w:rFonts w:ascii="Times New Roman" w:hAnsi="Times New Roman"/>
          <w:szCs w:val="22"/>
        </w:rPr>
        <w:t xml:space="preserve"> &amp; Furniture</w:t>
      </w:r>
      <w:r w:rsidRPr="00D70D90">
        <w:rPr>
          <w:rFonts w:ascii="Times New Roman" w:hAnsi="Times New Roman"/>
          <w:szCs w:val="22"/>
        </w:rPr>
        <w:t xml:space="preserve"> to become The Rob</w:t>
      </w:r>
      <w:r w:rsidR="009209C9">
        <w:rPr>
          <w:rFonts w:ascii="Times New Roman" w:hAnsi="Times New Roman"/>
          <w:szCs w:val="22"/>
        </w:rPr>
        <w:t>ert Allen Duralee Group in 2017</w:t>
      </w:r>
      <w:r w:rsidR="00496DC4" w:rsidRPr="00D70D90">
        <w:rPr>
          <w:rFonts w:ascii="Times New Roman" w:hAnsi="Times New Roman"/>
          <w:szCs w:val="22"/>
        </w:rPr>
        <w:t>; filed Chapter 11</w:t>
      </w:r>
      <w:r w:rsidRPr="00D70D90">
        <w:rPr>
          <w:rFonts w:ascii="Times New Roman" w:hAnsi="Times New Roman"/>
          <w:szCs w:val="22"/>
        </w:rPr>
        <w:t xml:space="preserve"> in Feb 2019</w:t>
      </w:r>
      <w:r w:rsidR="00496DC4" w:rsidRPr="00D70D90">
        <w:rPr>
          <w:rFonts w:ascii="Times New Roman" w:hAnsi="Times New Roman"/>
          <w:szCs w:val="22"/>
        </w:rPr>
        <w:t>.</w:t>
      </w:r>
      <w:r w:rsidR="005C5D89">
        <w:rPr>
          <w:rFonts w:ascii="Times New Roman" w:hAnsi="Times New Roman"/>
          <w:szCs w:val="22"/>
        </w:rPr>
        <w:t xml:space="preserve">  </w:t>
      </w:r>
      <w:r w:rsidR="00496DC4" w:rsidRPr="009209C9">
        <w:rPr>
          <w:rFonts w:ascii="Times New Roman" w:hAnsi="Times New Roman"/>
          <w:szCs w:val="22"/>
        </w:rPr>
        <w:t>S</w:t>
      </w:r>
      <w:r w:rsidR="009209C9" w:rsidRPr="009209C9">
        <w:rPr>
          <w:rFonts w:ascii="Times New Roman" w:hAnsi="Times New Roman"/>
          <w:szCs w:val="22"/>
        </w:rPr>
        <w:t>pecially s</w:t>
      </w:r>
      <w:r w:rsidR="00496DC4" w:rsidRPr="009209C9">
        <w:rPr>
          <w:rFonts w:ascii="Times New Roman" w:hAnsi="Times New Roman"/>
          <w:szCs w:val="22"/>
        </w:rPr>
        <w:t xml:space="preserve">elected by the new CEO and </w:t>
      </w:r>
      <w:r w:rsidR="00B73A3E">
        <w:rPr>
          <w:rFonts w:ascii="Times New Roman" w:hAnsi="Times New Roman"/>
          <w:szCs w:val="22"/>
        </w:rPr>
        <w:t>P</w:t>
      </w:r>
      <w:r w:rsidR="00496DC4" w:rsidRPr="009209C9">
        <w:rPr>
          <w:rFonts w:ascii="Times New Roman" w:hAnsi="Times New Roman"/>
          <w:szCs w:val="22"/>
        </w:rPr>
        <w:t xml:space="preserve">rivate </w:t>
      </w:r>
      <w:r w:rsidR="00B73A3E">
        <w:rPr>
          <w:rFonts w:ascii="Times New Roman" w:hAnsi="Times New Roman"/>
          <w:szCs w:val="22"/>
        </w:rPr>
        <w:t>E</w:t>
      </w:r>
      <w:r w:rsidR="00496DC4" w:rsidRPr="009209C9">
        <w:rPr>
          <w:rFonts w:ascii="Times New Roman" w:hAnsi="Times New Roman"/>
          <w:szCs w:val="22"/>
        </w:rPr>
        <w:t xml:space="preserve">quity firm to </w:t>
      </w:r>
      <w:r w:rsidR="009209C9">
        <w:rPr>
          <w:rFonts w:ascii="Times New Roman" w:hAnsi="Times New Roman"/>
          <w:szCs w:val="22"/>
        </w:rPr>
        <w:t>serve as a</w:t>
      </w:r>
      <w:r w:rsidR="00496DC4" w:rsidRPr="009209C9">
        <w:rPr>
          <w:rFonts w:ascii="Times New Roman" w:hAnsi="Times New Roman"/>
          <w:szCs w:val="22"/>
        </w:rPr>
        <w:t xml:space="preserve"> member of the </w:t>
      </w:r>
      <w:r w:rsidR="001D6962">
        <w:rPr>
          <w:rFonts w:ascii="Times New Roman" w:hAnsi="Times New Roman"/>
          <w:szCs w:val="22"/>
        </w:rPr>
        <w:t>S</w:t>
      </w:r>
      <w:r w:rsidR="00496DC4" w:rsidRPr="009209C9">
        <w:rPr>
          <w:rFonts w:ascii="Times New Roman" w:hAnsi="Times New Roman"/>
          <w:szCs w:val="22"/>
        </w:rPr>
        <w:t xml:space="preserve">enior </w:t>
      </w:r>
      <w:r w:rsidR="001D6962">
        <w:rPr>
          <w:rFonts w:ascii="Times New Roman" w:hAnsi="Times New Roman"/>
          <w:szCs w:val="22"/>
        </w:rPr>
        <w:t>L</w:t>
      </w:r>
      <w:r w:rsidR="00496DC4" w:rsidRPr="009209C9">
        <w:rPr>
          <w:rFonts w:ascii="Times New Roman" w:hAnsi="Times New Roman"/>
          <w:szCs w:val="22"/>
        </w:rPr>
        <w:t xml:space="preserve">eadership team and guide the newly merged company. </w:t>
      </w:r>
      <w:r w:rsidR="00FD5E93">
        <w:rPr>
          <w:rFonts w:ascii="Times New Roman" w:hAnsi="Times New Roman"/>
          <w:szCs w:val="22"/>
        </w:rPr>
        <w:t>HR accountability for 650 employees</w:t>
      </w:r>
      <w:r w:rsidR="00C96EF3">
        <w:rPr>
          <w:rFonts w:ascii="Times New Roman" w:hAnsi="Times New Roman"/>
          <w:szCs w:val="22"/>
        </w:rPr>
        <w:t xml:space="preserve"> with 6 direct reports</w:t>
      </w:r>
      <w:r w:rsidR="00FD5E93">
        <w:rPr>
          <w:rFonts w:ascii="Times New Roman" w:hAnsi="Times New Roman"/>
          <w:szCs w:val="22"/>
        </w:rPr>
        <w:t>.</w:t>
      </w:r>
    </w:p>
    <w:p w14:paraId="6F8419CA" w14:textId="462E7AA2" w:rsidR="00864826" w:rsidRPr="00F61F75" w:rsidRDefault="009209C9" w:rsidP="00B27C1F">
      <w:pPr>
        <w:pStyle w:val="ListParagraph"/>
        <w:numPr>
          <w:ilvl w:val="0"/>
          <w:numId w:val="7"/>
        </w:numPr>
        <w:ind w:left="360"/>
        <w:rPr>
          <w:rFonts w:ascii="Times New Roman" w:hAnsi="Times New Roman"/>
          <w:szCs w:val="22"/>
        </w:rPr>
      </w:pPr>
      <w:r w:rsidRPr="00F61F75">
        <w:rPr>
          <w:rFonts w:ascii="Times New Roman" w:hAnsi="Times New Roman"/>
          <w:szCs w:val="22"/>
        </w:rPr>
        <w:t>Earned</w:t>
      </w:r>
      <w:r w:rsidR="00496DC4" w:rsidRPr="00F61F75">
        <w:rPr>
          <w:rFonts w:ascii="Times New Roman" w:hAnsi="Times New Roman"/>
          <w:szCs w:val="22"/>
        </w:rPr>
        <w:t xml:space="preserve"> respect and</w:t>
      </w:r>
      <w:r w:rsidRPr="00F61F75">
        <w:rPr>
          <w:rFonts w:ascii="Times New Roman" w:hAnsi="Times New Roman"/>
          <w:szCs w:val="22"/>
        </w:rPr>
        <w:t xml:space="preserve"> confidence of</w:t>
      </w:r>
      <w:r w:rsidR="00496DC4" w:rsidRPr="00F61F75">
        <w:rPr>
          <w:rFonts w:ascii="Times New Roman" w:hAnsi="Times New Roman"/>
          <w:szCs w:val="22"/>
        </w:rPr>
        <w:t xml:space="preserve"> merging company's management team by delivering on commitments and providing creative solutions to their concern</w:t>
      </w:r>
      <w:r w:rsidRPr="00F61F75">
        <w:rPr>
          <w:rFonts w:ascii="Times New Roman" w:hAnsi="Times New Roman"/>
          <w:szCs w:val="22"/>
        </w:rPr>
        <w:t xml:space="preserve">s, unifying </w:t>
      </w:r>
      <w:r w:rsidR="00901A4E" w:rsidRPr="00F61F75">
        <w:rPr>
          <w:rFonts w:ascii="Times New Roman" w:hAnsi="Times New Roman"/>
          <w:szCs w:val="22"/>
        </w:rPr>
        <w:t>goals,</w:t>
      </w:r>
      <w:r w:rsidRPr="00F61F75">
        <w:rPr>
          <w:rFonts w:ascii="Times New Roman" w:hAnsi="Times New Roman"/>
          <w:szCs w:val="22"/>
        </w:rPr>
        <w:t xml:space="preserve"> and creating</w:t>
      </w:r>
      <w:r w:rsidR="00496DC4" w:rsidRPr="00F61F75">
        <w:rPr>
          <w:rFonts w:ascii="Times New Roman" w:hAnsi="Times New Roman"/>
          <w:szCs w:val="22"/>
        </w:rPr>
        <w:t xml:space="preserve"> collaborative environment.</w:t>
      </w:r>
    </w:p>
    <w:p w14:paraId="39DE5CD5" w14:textId="73F142E8" w:rsidR="00864826" w:rsidRPr="00F61F75" w:rsidRDefault="00496DC4" w:rsidP="00B27C1F">
      <w:pPr>
        <w:pStyle w:val="ListParagraph"/>
        <w:numPr>
          <w:ilvl w:val="0"/>
          <w:numId w:val="7"/>
        </w:numPr>
        <w:ind w:left="360"/>
        <w:rPr>
          <w:rFonts w:ascii="Times New Roman" w:hAnsi="Times New Roman"/>
          <w:szCs w:val="22"/>
        </w:rPr>
      </w:pPr>
      <w:r w:rsidRPr="00F61F75">
        <w:rPr>
          <w:rFonts w:ascii="Times New Roman" w:hAnsi="Times New Roman"/>
          <w:szCs w:val="22"/>
        </w:rPr>
        <w:t xml:space="preserve">Developed </w:t>
      </w:r>
      <w:r w:rsidR="009209C9" w:rsidRPr="00F61F75">
        <w:rPr>
          <w:rFonts w:ascii="Times New Roman" w:hAnsi="Times New Roman"/>
          <w:szCs w:val="22"/>
        </w:rPr>
        <w:t xml:space="preserve">and </w:t>
      </w:r>
      <w:r w:rsidR="00AC6D5F" w:rsidRPr="00F61F75">
        <w:rPr>
          <w:rFonts w:ascii="Times New Roman" w:hAnsi="Times New Roman"/>
          <w:szCs w:val="22"/>
        </w:rPr>
        <w:t>implemented</w:t>
      </w:r>
      <w:r w:rsidR="009209C9" w:rsidRPr="00F61F75">
        <w:rPr>
          <w:rFonts w:ascii="Times New Roman" w:hAnsi="Times New Roman"/>
          <w:szCs w:val="22"/>
        </w:rPr>
        <w:t xml:space="preserve"> </w:t>
      </w:r>
      <w:r w:rsidRPr="00F61F75">
        <w:rPr>
          <w:rFonts w:ascii="Times New Roman" w:hAnsi="Times New Roman"/>
          <w:szCs w:val="22"/>
        </w:rPr>
        <w:t>new polic</w:t>
      </w:r>
      <w:r w:rsidR="009209C9" w:rsidRPr="00F61F75">
        <w:rPr>
          <w:rFonts w:ascii="Times New Roman" w:hAnsi="Times New Roman"/>
          <w:szCs w:val="22"/>
        </w:rPr>
        <w:t>ies and procedures, including</w:t>
      </w:r>
      <w:r w:rsidRPr="00F61F75">
        <w:rPr>
          <w:rFonts w:ascii="Times New Roman" w:hAnsi="Times New Roman"/>
          <w:szCs w:val="22"/>
        </w:rPr>
        <w:t xml:space="preserve"> employee hand</w:t>
      </w:r>
      <w:r w:rsidR="009209C9" w:rsidRPr="00F61F75">
        <w:rPr>
          <w:rFonts w:ascii="Times New Roman" w:hAnsi="Times New Roman"/>
          <w:szCs w:val="22"/>
        </w:rPr>
        <w:t>book</w:t>
      </w:r>
      <w:r w:rsidRPr="00F61F75">
        <w:rPr>
          <w:rFonts w:ascii="Times New Roman" w:hAnsi="Times New Roman"/>
          <w:szCs w:val="22"/>
        </w:rPr>
        <w:t xml:space="preserve"> to reflect newly merged company culture and standardize best practices.</w:t>
      </w:r>
    </w:p>
    <w:p w14:paraId="09A0B07A" w14:textId="1735124B" w:rsidR="00D00847" w:rsidRPr="00F61F75" w:rsidRDefault="00D00847" w:rsidP="00B27C1F">
      <w:pPr>
        <w:pStyle w:val="ListParagraph"/>
        <w:numPr>
          <w:ilvl w:val="0"/>
          <w:numId w:val="7"/>
        </w:numPr>
        <w:ind w:left="360"/>
        <w:rPr>
          <w:rFonts w:ascii="Times New Roman" w:hAnsi="Times New Roman"/>
          <w:szCs w:val="22"/>
        </w:rPr>
      </w:pPr>
      <w:r w:rsidRPr="00F61F75">
        <w:rPr>
          <w:rFonts w:ascii="Times New Roman" w:hAnsi="Times New Roman"/>
        </w:rPr>
        <w:t>Collaborated with VP, Operations and Director, Training to create classroom, webinar and one-on-one training to on-board Duralee employees to Robert Allen operating systems.</w:t>
      </w:r>
    </w:p>
    <w:p w14:paraId="229C3A5C" w14:textId="4448E527" w:rsidR="00DE77F1" w:rsidRPr="00F61F75" w:rsidRDefault="00DE77F1" w:rsidP="00B27C1F">
      <w:pPr>
        <w:pStyle w:val="ListParagraph"/>
        <w:numPr>
          <w:ilvl w:val="0"/>
          <w:numId w:val="7"/>
        </w:numPr>
        <w:ind w:left="360"/>
        <w:rPr>
          <w:rFonts w:ascii="Times New Roman" w:hAnsi="Times New Roman"/>
        </w:rPr>
      </w:pPr>
      <w:r w:rsidRPr="00F61F75">
        <w:rPr>
          <w:rFonts w:ascii="Times New Roman" w:hAnsi="Times New Roman"/>
        </w:rPr>
        <w:t>Reduced headcount by 25</w:t>
      </w:r>
      <w:r w:rsidR="00431E26" w:rsidRPr="00F61F75">
        <w:rPr>
          <w:rFonts w:ascii="Times New Roman" w:hAnsi="Times New Roman"/>
        </w:rPr>
        <w:t>% in</w:t>
      </w:r>
      <w:r w:rsidRPr="00F61F75">
        <w:rPr>
          <w:rFonts w:ascii="Times New Roman" w:hAnsi="Times New Roman"/>
        </w:rPr>
        <w:t xml:space="preserve"> 9-month period post-merger. </w:t>
      </w:r>
      <w:r w:rsidR="00D00847" w:rsidRPr="00F61F75">
        <w:rPr>
          <w:rFonts w:ascii="Times New Roman" w:hAnsi="Times New Roman"/>
        </w:rPr>
        <w:t>P</w:t>
      </w:r>
      <w:r w:rsidR="00781FAF" w:rsidRPr="00F61F75">
        <w:rPr>
          <w:rFonts w:ascii="Times New Roman" w:hAnsi="Times New Roman"/>
        </w:rPr>
        <w:t>artnered</w:t>
      </w:r>
      <w:r w:rsidRPr="00F61F75">
        <w:rPr>
          <w:rFonts w:ascii="Times New Roman" w:hAnsi="Times New Roman"/>
        </w:rPr>
        <w:t xml:space="preserve"> with Private Equity team, </w:t>
      </w:r>
      <w:r w:rsidR="00901A4E" w:rsidRPr="00F61F75">
        <w:rPr>
          <w:rFonts w:ascii="Times New Roman" w:hAnsi="Times New Roman"/>
        </w:rPr>
        <w:t>CEO,</w:t>
      </w:r>
      <w:r w:rsidRPr="00F61F75">
        <w:rPr>
          <w:rFonts w:ascii="Times New Roman" w:hAnsi="Times New Roman"/>
        </w:rPr>
        <w:t xml:space="preserve"> and other senior leade</w:t>
      </w:r>
      <w:r w:rsidR="00B73A3E" w:rsidRPr="00F61F75">
        <w:rPr>
          <w:rFonts w:ascii="Times New Roman" w:hAnsi="Times New Roman"/>
        </w:rPr>
        <w:t xml:space="preserve">rs to </w:t>
      </w:r>
      <w:r w:rsidRPr="00F61F75">
        <w:rPr>
          <w:rFonts w:ascii="Times New Roman" w:hAnsi="Times New Roman"/>
        </w:rPr>
        <w:t>identify areas for headcount reduction and create</w:t>
      </w:r>
      <w:r w:rsidR="005C5D89" w:rsidRPr="00F61F75">
        <w:rPr>
          <w:rFonts w:ascii="Times New Roman" w:hAnsi="Times New Roman"/>
        </w:rPr>
        <w:t>d</w:t>
      </w:r>
      <w:r w:rsidRPr="00F61F75">
        <w:rPr>
          <w:rFonts w:ascii="Times New Roman" w:hAnsi="Times New Roman"/>
        </w:rPr>
        <w:t xml:space="preserve"> plan to communicate those </w:t>
      </w:r>
      <w:r w:rsidR="005C5D89" w:rsidRPr="00F61F75">
        <w:rPr>
          <w:rFonts w:ascii="Times New Roman" w:hAnsi="Times New Roman"/>
        </w:rPr>
        <w:t>changes</w:t>
      </w:r>
      <w:r w:rsidRPr="00F61F75">
        <w:rPr>
          <w:rFonts w:ascii="Times New Roman" w:hAnsi="Times New Roman"/>
        </w:rPr>
        <w:t xml:space="preserve">. </w:t>
      </w:r>
      <w:r w:rsidR="00B73A3E" w:rsidRPr="00F61F75">
        <w:rPr>
          <w:rFonts w:ascii="Times New Roman" w:hAnsi="Times New Roman"/>
        </w:rPr>
        <w:t xml:space="preserve">Developed new workforce plans </w:t>
      </w:r>
      <w:r w:rsidR="00AC0543" w:rsidRPr="00F61F75">
        <w:rPr>
          <w:rFonts w:ascii="Times New Roman" w:hAnsi="Times New Roman"/>
          <w:strike/>
        </w:rPr>
        <w:t>t</w:t>
      </w:r>
      <w:r w:rsidRPr="00F61F75">
        <w:rPr>
          <w:rFonts w:ascii="Times New Roman" w:hAnsi="Times New Roman"/>
        </w:rPr>
        <w:t xml:space="preserve">o ensure all job functions were covered while reducing headcount.  </w:t>
      </w:r>
    </w:p>
    <w:p w14:paraId="5E77B33C" w14:textId="382ED19C" w:rsidR="00AC0543" w:rsidRPr="00F61F75" w:rsidRDefault="00D00847" w:rsidP="00B27C1F">
      <w:pPr>
        <w:pStyle w:val="ListParagraph"/>
        <w:numPr>
          <w:ilvl w:val="0"/>
          <w:numId w:val="7"/>
        </w:numPr>
        <w:ind w:left="360"/>
        <w:rPr>
          <w:rFonts w:ascii="Times New Roman" w:hAnsi="Times New Roman"/>
        </w:rPr>
      </w:pPr>
      <w:r w:rsidRPr="00F61F75">
        <w:rPr>
          <w:rFonts w:ascii="Times New Roman" w:hAnsi="Times New Roman"/>
        </w:rPr>
        <w:t>C</w:t>
      </w:r>
      <w:r w:rsidR="00AC0543" w:rsidRPr="00F61F75">
        <w:rPr>
          <w:rFonts w:ascii="Times New Roman" w:hAnsi="Times New Roman"/>
        </w:rPr>
        <w:t xml:space="preserve">ompassionately </w:t>
      </w:r>
      <w:r w:rsidRPr="00F61F75">
        <w:rPr>
          <w:rFonts w:ascii="Times New Roman" w:hAnsi="Times New Roman"/>
        </w:rPr>
        <w:t>managed l</w:t>
      </w:r>
      <w:r w:rsidR="00AC0543" w:rsidRPr="00F61F75">
        <w:rPr>
          <w:rFonts w:ascii="Times New Roman" w:hAnsi="Times New Roman"/>
        </w:rPr>
        <w:t xml:space="preserve">ayoffs for </w:t>
      </w:r>
      <w:r w:rsidR="00C752CE">
        <w:rPr>
          <w:rFonts w:ascii="Times New Roman" w:hAnsi="Times New Roman"/>
        </w:rPr>
        <w:t>several hundred employees</w:t>
      </w:r>
      <w:r w:rsidR="00AC0543" w:rsidRPr="00F61F75">
        <w:rPr>
          <w:rFonts w:ascii="Times New Roman" w:hAnsi="Times New Roman"/>
        </w:rPr>
        <w:t xml:space="preserve"> over 2-year period.  With no outplacement budget,</w:t>
      </w:r>
      <w:r w:rsidRPr="00F61F75">
        <w:rPr>
          <w:rFonts w:ascii="Times New Roman" w:hAnsi="Times New Roman"/>
        </w:rPr>
        <w:t xml:space="preserve"> worked with state Rapid Response teams and</w:t>
      </w:r>
      <w:r w:rsidR="00AC0543" w:rsidRPr="00F61F75">
        <w:rPr>
          <w:rFonts w:ascii="Times New Roman" w:hAnsi="Times New Roman"/>
        </w:rPr>
        <w:t xml:space="preserve"> assisted with resume</w:t>
      </w:r>
      <w:r w:rsidRPr="00F61F75">
        <w:rPr>
          <w:rFonts w:ascii="Times New Roman" w:hAnsi="Times New Roman"/>
        </w:rPr>
        <w:t xml:space="preserve"> writing</w:t>
      </w:r>
      <w:r w:rsidR="00AC0543" w:rsidRPr="00F61F75">
        <w:rPr>
          <w:rFonts w:ascii="Times New Roman" w:hAnsi="Times New Roman"/>
        </w:rPr>
        <w:t xml:space="preserve"> and conducted on-site job fairs with local employers</w:t>
      </w:r>
      <w:r w:rsidR="00C752CE">
        <w:rPr>
          <w:rFonts w:ascii="Times New Roman" w:hAnsi="Times New Roman"/>
        </w:rPr>
        <w:t xml:space="preserve"> to assist displaced employees</w:t>
      </w:r>
      <w:r w:rsidR="00AC0543" w:rsidRPr="00F61F75">
        <w:rPr>
          <w:rFonts w:ascii="Times New Roman" w:hAnsi="Times New Roman"/>
        </w:rPr>
        <w:t xml:space="preserve">. </w:t>
      </w:r>
    </w:p>
    <w:p w14:paraId="4D342A6E" w14:textId="4164D6F3" w:rsidR="00FD5E93" w:rsidRPr="00F61F75" w:rsidRDefault="00D00847" w:rsidP="00B27C1F">
      <w:pPr>
        <w:pStyle w:val="ListParagraph"/>
        <w:numPr>
          <w:ilvl w:val="0"/>
          <w:numId w:val="7"/>
        </w:numPr>
        <w:ind w:left="360"/>
        <w:rPr>
          <w:rFonts w:ascii="Times New Roman" w:hAnsi="Times New Roman"/>
        </w:rPr>
      </w:pPr>
      <w:r w:rsidRPr="00F61F75">
        <w:rPr>
          <w:rFonts w:ascii="Times New Roman" w:hAnsi="Times New Roman"/>
        </w:rPr>
        <w:t>Converted</w:t>
      </w:r>
      <w:r w:rsidR="00C96EF3" w:rsidRPr="00F61F75">
        <w:rPr>
          <w:rFonts w:ascii="Times New Roman" w:hAnsi="Times New Roman"/>
        </w:rPr>
        <w:t xml:space="preserve"> 350 Duralee employees onto new company’s </w:t>
      </w:r>
      <w:r w:rsidRPr="00F61F75">
        <w:rPr>
          <w:rFonts w:ascii="Times New Roman" w:hAnsi="Times New Roman"/>
        </w:rPr>
        <w:t>P</w:t>
      </w:r>
      <w:r w:rsidR="00C96EF3" w:rsidRPr="00F61F75">
        <w:rPr>
          <w:rFonts w:ascii="Times New Roman" w:hAnsi="Times New Roman"/>
        </w:rPr>
        <w:t>ayroll / HRIS and benefit programs that provided better coverage.  Saved 10% in payroll expenses by moving to bi-weekly payroll.</w:t>
      </w:r>
    </w:p>
    <w:p w14:paraId="48E6886F" w14:textId="77777777" w:rsidR="00864826" w:rsidRPr="00B73A3E" w:rsidRDefault="00864826" w:rsidP="00B27C1F">
      <w:pPr>
        <w:ind w:left="360"/>
        <w:rPr>
          <w:rFonts w:ascii="Times New Roman" w:hAnsi="Times New Roman"/>
          <w:color w:val="FF0000"/>
          <w:sz w:val="16"/>
          <w:szCs w:val="16"/>
        </w:rPr>
      </w:pPr>
    </w:p>
    <w:p w14:paraId="4F0CE98F" w14:textId="77777777" w:rsidR="00CD27F9" w:rsidRPr="00D70D90" w:rsidRDefault="00496DC4" w:rsidP="008F7C0C">
      <w:pPr>
        <w:rPr>
          <w:rFonts w:ascii="Times New Roman" w:hAnsi="Times New Roman"/>
          <w:szCs w:val="22"/>
        </w:rPr>
      </w:pPr>
      <w:r w:rsidRPr="00AC6D5F">
        <w:rPr>
          <w:rFonts w:ascii="Times New Roman" w:hAnsi="Times New Roman"/>
          <w:b/>
          <w:szCs w:val="22"/>
          <w:u w:val="single"/>
        </w:rPr>
        <w:t>Vice President, Human Resources</w:t>
      </w:r>
      <w:r w:rsidR="00AC6D5F">
        <w:rPr>
          <w:rFonts w:ascii="Times New Roman" w:hAnsi="Times New Roman"/>
          <w:szCs w:val="22"/>
        </w:rPr>
        <w:t xml:space="preserve">, </w:t>
      </w:r>
      <w:r w:rsidR="00C70E64" w:rsidRPr="00D70D90">
        <w:rPr>
          <w:rFonts w:ascii="Times New Roman" w:hAnsi="Times New Roman"/>
          <w:szCs w:val="22"/>
        </w:rPr>
        <w:t>The Robert Allen Group</w:t>
      </w:r>
      <w:r w:rsidRPr="00D70D90">
        <w:rPr>
          <w:rFonts w:ascii="Times New Roman" w:hAnsi="Times New Roman"/>
          <w:szCs w:val="22"/>
        </w:rPr>
        <w:t xml:space="preserve"> </w:t>
      </w:r>
      <w:r w:rsidR="001D3E95" w:rsidRPr="00D70D90">
        <w:rPr>
          <w:rFonts w:ascii="Times New Roman" w:hAnsi="Times New Roman"/>
          <w:szCs w:val="22"/>
        </w:rPr>
        <w:t>(</w:t>
      </w:r>
      <w:r w:rsidR="00CD27F9" w:rsidRPr="00D70D90">
        <w:rPr>
          <w:rFonts w:ascii="Times New Roman" w:hAnsi="Times New Roman"/>
          <w:szCs w:val="22"/>
        </w:rPr>
        <w:t>2014</w:t>
      </w:r>
      <w:r w:rsidR="00D44E13" w:rsidRPr="00D70D90">
        <w:rPr>
          <w:rFonts w:ascii="Times New Roman" w:hAnsi="Times New Roman"/>
          <w:szCs w:val="22"/>
        </w:rPr>
        <w:t xml:space="preserve"> -</w:t>
      </w:r>
      <w:r w:rsidR="00CD27F9" w:rsidRPr="00D70D90">
        <w:rPr>
          <w:rFonts w:ascii="Times New Roman" w:hAnsi="Times New Roman"/>
          <w:szCs w:val="22"/>
        </w:rPr>
        <w:t xml:space="preserve"> 201</w:t>
      </w:r>
      <w:r w:rsidR="001D3E95" w:rsidRPr="00D70D90">
        <w:rPr>
          <w:rFonts w:ascii="Times New Roman" w:hAnsi="Times New Roman"/>
          <w:szCs w:val="22"/>
        </w:rPr>
        <w:t>7)</w:t>
      </w:r>
      <w:r w:rsidR="00CD27F9" w:rsidRPr="00D70D90">
        <w:rPr>
          <w:rFonts w:ascii="Times New Roman" w:hAnsi="Times New Roman"/>
          <w:szCs w:val="22"/>
        </w:rPr>
        <w:t xml:space="preserve">  </w:t>
      </w:r>
    </w:p>
    <w:p w14:paraId="3D68E79E" w14:textId="77777777" w:rsidR="00864826" w:rsidRPr="00D70D90" w:rsidRDefault="00CD27F9" w:rsidP="008F7C0C">
      <w:pPr>
        <w:rPr>
          <w:rFonts w:ascii="Times New Roman" w:hAnsi="Times New Roman"/>
          <w:szCs w:val="22"/>
        </w:rPr>
      </w:pPr>
      <w:r w:rsidRPr="00AC6D5F">
        <w:rPr>
          <w:rFonts w:ascii="Times New Roman" w:hAnsi="Times New Roman"/>
          <w:b/>
          <w:szCs w:val="22"/>
          <w:u w:val="single"/>
        </w:rPr>
        <w:t>Director, Human Resources &amp; Showroom Operations</w:t>
      </w:r>
      <w:r w:rsidR="00067B71" w:rsidRPr="00D70D90">
        <w:rPr>
          <w:rFonts w:ascii="Times New Roman" w:hAnsi="Times New Roman"/>
          <w:szCs w:val="22"/>
        </w:rPr>
        <w:t xml:space="preserve"> </w:t>
      </w:r>
      <w:r w:rsidR="001D3E95" w:rsidRPr="00D70D90">
        <w:rPr>
          <w:rFonts w:ascii="Times New Roman" w:hAnsi="Times New Roman"/>
          <w:szCs w:val="22"/>
        </w:rPr>
        <w:t>(</w:t>
      </w:r>
      <w:r w:rsidR="00496DC4" w:rsidRPr="00D70D90">
        <w:rPr>
          <w:rFonts w:ascii="Times New Roman" w:hAnsi="Times New Roman"/>
          <w:szCs w:val="22"/>
        </w:rPr>
        <w:t xml:space="preserve">2006 </w:t>
      </w:r>
      <w:r w:rsidR="00AC6D5F">
        <w:rPr>
          <w:rFonts w:ascii="Times New Roman" w:hAnsi="Times New Roman"/>
          <w:szCs w:val="22"/>
        </w:rPr>
        <w:t>-</w:t>
      </w:r>
      <w:r w:rsidRPr="00D70D90">
        <w:rPr>
          <w:rFonts w:ascii="Times New Roman" w:hAnsi="Times New Roman"/>
          <w:szCs w:val="22"/>
        </w:rPr>
        <w:t xml:space="preserve"> 2014</w:t>
      </w:r>
      <w:r w:rsidR="001D3E95" w:rsidRPr="00D70D90">
        <w:rPr>
          <w:rFonts w:ascii="Times New Roman" w:hAnsi="Times New Roman"/>
          <w:szCs w:val="22"/>
        </w:rPr>
        <w:t>)</w:t>
      </w:r>
    </w:p>
    <w:p w14:paraId="7C8A7BFA" w14:textId="77777777" w:rsidR="00864826" w:rsidRPr="00D70D90" w:rsidRDefault="00C70E64" w:rsidP="008F7C0C">
      <w:pPr>
        <w:rPr>
          <w:rFonts w:ascii="Times New Roman" w:hAnsi="Times New Roman"/>
          <w:szCs w:val="22"/>
        </w:rPr>
      </w:pPr>
      <w:r w:rsidRPr="00D70D90">
        <w:rPr>
          <w:rFonts w:ascii="Times New Roman" w:hAnsi="Times New Roman"/>
          <w:szCs w:val="22"/>
        </w:rPr>
        <w:t>W</w:t>
      </w:r>
      <w:r w:rsidR="00496DC4" w:rsidRPr="00D70D90">
        <w:rPr>
          <w:rFonts w:ascii="Times New Roman" w:hAnsi="Times New Roman"/>
          <w:szCs w:val="22"/>
        </w:rPr>
        <w:t>holesale fabric</w:t>
      </w:r>
      <w:r w:rsidR="00AC6D5F">
        <w:rPr>
          <w:rFonts w:ascii="Times New Roman" w:hAnsi="Times New Roman"/>
          <w:szCs w:val="22"/>
        </w:rPr>
        <w:t xml:space="preserve"> </w:t>
      </w:r>
      <w:r w:rsidR="00496DC4" w:rsidRPr="00D70D90">
        <w:rPr>
          <w:rFonts w:ascii="Times New Roman" w:hAnsi="Times New Roman"/>
          <w:szCs w:val="22"/>
        </w:rPr>
        <w:t>/</w:t>
      </w:r>
      <w:r w:rsidR="00AC6D5F">
        <w:rPr>
          <w:rFonts w:ascii="Times New Roman" w:hAnsi="Times New Roman"/>
          <w:szCs w:val="22"/>
        </w:rPr>
        <w:t xml:space="preserve"> </w:t>
      </w:r>
      <w:r w:rsidR="00496DC4" w:rsidRPr="00D70D90">
        <w:rPr>
          <w:rFonts w:ascii="Times New Roman" w:hAnsi="Times New Roman"/>
          <w:szCs w:val="22"/>
        </w:rPr>
        <w:t xml:space="preserve">furniture company with $80M </w:t>
      </w:r>
      <w:r w:rsidR="002A684D" w:rsidRPr="00D70D90">
        <w:rPr>
          <w:rFonts w:ascii="Times New Roman" w:hAnsi="Times New Roman"/>
          <w:szCs w:val="22"/>
        </w:rPr>
        <w:t xml:space="preserve">in sales </w:t>
      </w:r>
      <w:r w:rsidR="00496DC4" w:rsidRPr="00D70D90">
        <w:rPr>
          <w:rFonts w:ascii="Times New Roman" w:hAnsi="Times New Roman"/>
          <w:szCs w:val="22"/>
        </w:rPr>
        <w:t xml:space="preserve">and 500 employees in the U.S., </w:t>
      </w:r>
      <w:r w:rsidR="002A684D" w:rsidRPr="00D70D90">
        <w:rPr>
          <w:rFonts w:ascii="Times New Roman" w:hAnsi="Times New Roman"/>
          <w:szCs w:val="22"/>
        </w:rPr>
        <w:t>UK</w:t>
      </w:r>
      <w:r w:rsidR="00496DC4" w:rsidRPr="00D70D90">
        <w:rPr>
          <w:rFonts w:ascii="Times New Roman" w:hAnsi="Times New Roman"/>
          <w:szCs w:val="22"/>
        </w:rPr>
        <w:t xml:space="preserve">, </w:t>
      </w:r>
      <w:r w:rsidR="002A684D" w:rsidRPr="00D70D90">
        <w:rPr>
          <w:rFonts w:ascii="Times New Roman" w:hAnsi="Times New Roman"/>
          <w:szCs w:val="22"/>
        </w:rPr>
        <w:t>&amp; Canada.</w:t>
      </w:r>
    </w:p>
    <w:p w14:paraId="67C30F04" w14:textId="77777777" w:rsidR="00AC6D5F" w:rsidRPr="00AC6D5F" w:rsidRDefault="00496DC4" w:rsidP="00AC6D5F">
      <w:pPr>
        <w:rPr>
          <w:rFonts w:ascii="Times New Roman" w:hAnsi="Times New Roman"/>
          <w:szCs w:val="22"/>
        </w:rPr>
      </w:pPr>
      <w:r w:rsidRPr="00AC6D5F">
        <w:rPr>
          <w:rFonts w:ascii="Times New Roman" w:hAnsi="Times New Roman"/>
          <w:szCs w:val="22"/>
        </w:rPr>
        <w:t xml:space="preserve">Promoted from Director of Human Resources </w:t>
      </w:r>
      <w:r w:rsidR="002B14CF" w:rsidRPr="00AC6D5F">
        <w:rPr>
          <w:rFonts w:ascii="Times New Roman" w:hAnsi="Times New Roman"/>
          <w:szCs w:val="22"/>
        </w:rPr>
        <w:t>&amp;</w:t>
      </w:r>
      <w:r w:rsidRPr="00AC6D5F">
        <w:rPr>
          <w:rFonts w:ascii="Times New Roman" w:hAnsi="Times New Roman"/>
          <w:szCs w:val="22"/>
        </w:rPr>
        <w:t xml:space="preserve"> Showroom Operations in recognition of ability to </w:t>
      </w:r>
      <w:r w:rsidR="00AC6D5F">
        <w:rPr>
          <w:rFonts w:ascii="Times New Roman" w:hAnsi="Times New Roman"/>
          <w:szCs w:val="22"/>
        </w:rPr>
        <w:t xml:space="preserve">deliver </w:t>
      </w:r>
      <w:r w:rsidRPr="00AC6D5F">
        <w:rPr>
          <w:rFonts w:ascii="Times New Roman" w:hAnsi="Times New Roman"/>
          <w:szCs w:val="22"/>
        </w:rPr>
        <w:t>strategic leadership</w:t>
      </w:r>
      <w:r w:rsidR="002B14CF" w:rsidRPr="00AC6D5F">
        <w:rPr>
          <w:rFonts w:ascii="Times New Roman" w:hAnsi="Times New Roman"/>
          <w:szCs w:val="22"/>
        </w:rPr>
        <w:t xml:space="preserve"> and </w:t>
      </w:r>
      <w:r w:rsidR="00AC6D5F" w:rsidRPr="00AC6D5F">
        <w:rPr>
          <w:rFonts w:ascii="Times New Roman" w:hAnsi="Times New Roman"/>
          <w:szCs w:val="22"/>
        </w:rPr>
        <w:t>develop a high-</w:t>
      </w:r>
      <w:r w:rsidRPr="00AC6D5F">
        <w:rPr>
          <w:rFonts w:ascii="Times New Roman" w:hAnsi="Times New Roman"/>
          <w:szCs w:val="22"/>
        </w:rPr>
        <w:t>performing Human Resources</w:t>
      </w:r>
      <w:r w:rsidR="00AC6D5F" w:rsidRPr="00AC6D5F">
        <w:rPr>
          <w:rFonts w:ascii="Times New Roman" w:hAnsi="Times New Roman"/>
          <w:szCs w:val="22"/>
        </w:rPr>
        <w:t xml:space="preserve"> </w:t>
      </w:r>
      <w:r w:rsidRPr="00AC6D5F">
        <w:rPr>
          <w:rFonts w:ascii="Times New Roman" w:hAnsi="Times New Roman"/>
          <w:szCs w:val="22"/>
        </w:rPr>
        <w:t>/</w:t>
      </w:r>
      <w:r w:rsidR="00AC6D5F" w:rsidRPr="00AC6D5F">
        <w:rPr>
          <w:rFonts w:ascii="Times New Roman" w:hAnsi="Times New Roman"/>
          <w:szCs w:val="22"/>
        </w:rPr>
        <w:t xml:space="preserve"> </w:t>
      </w:r>
      <w:r w:rsidRPr="00AC6D5F">
        <w:rPr>
          <w:rFonts w:ascii="Times New Roman" w:hAnsi="Times New Roman"/>
          <w:szCs w:val="22"/>
        </w:rPr>
        <w:t xml:space="preserve">Payroll team. Managed a team of </w:t>
      </w:r>
      <w:r w:rsidR="00AC6D5F" w:rsidRPr="00AC6D5F">
        <w:rPr>
          <w:rFonts w:ascii="Times New Roman" w:hAnsi="Times New Roman"/>
          <w:szCs w:val="22"/>
        </w:rPr>
        <w:t>5</w:t>
      </w:r>
      <w:r w:rsidRPr="00AC6D5F">
        <w:rPr>
          <w:rFonts w:ascii="Times New Roman" w:hAnsi="Times New Roman"/>
          <w:szCs w:val="22"/>
        </w:rPr>
        <w:t xml:space="preserve"> Human Resources</w:t>
      </w:r>
      <w:r w:rsidR="00AC6D5F" w:rsidRPr="00AC6D5F">
        <w:rPr>
          <w:rFonts w:ascii="Times New Roman" w:hAnsi="Times New Roman"/>
          <w:szCs w:val="22"/>
        </w:rPr>
        <w:t xml:space="preserve"> </w:t>
      </w:r>
      <w:r w:rsidRPr="00AC6D5F">
        <w:rPr>
          <w:rFonts w:ascii="Times New Roman" w:hAnsi="Times New Roman"/>
          <w:szCs w:val="22"/>
        </w:rPr>
        <w:t>/</w:t>
      </w:r>
      <w:r w:rsidR="00AC6D5F" w:rsidRPr="00AC6D5F">
        <w:rPr>
          <w:rFonts w:ascii="Times New Roman" w:hAnsi="Times New Roman"/>
          <w:szCs w:val="22"/>
        </w:rPr>
        <w:t xml:space="preserve"> </w:t>
      </w:r>
      <w:r w:rsidRPr="00AC6D5F">
        <w:rPr>
          <w:rFonts w:ascii="Times New Roman" w:hAnsi="Times New Roman"/>
          <w:szCs w:val="22"/>
        </w:rPr>
        <w:t>Payroll professionals focused on tactical programs and bu</w:t>
      </w:r>
      <w:r w:rsidR="00AC6D5F" w:rsidRPr="00AC6D5F">
        <w:rPr>
          <w:rFonts w:ascii="Times New Roman" w:hAnsi="Times New Roman"/>
          <w:szCs w:val="22"/>
        </w:rPr>
        <w:t>siness goal-driven initiatives.</w:t>
      </w:r>
    </w:p>
    <w:p w14:paraId="41240D8E" w14:textId="77777777" w:rsidR="00AC6D5F" w:rsidRPr="00B27C1F" w:rsidRDefault="00496DC4" w:rsidP="00B27C1F">
      <w:pPr>
        <w:pStyle w:val="ListParagraph"/>
        <w:numPr>
          <w:ilvl w:val="0"/>
          <w:numId w:val="8"/>
        </w:numPr>
        <w:ind w:left="450" w:hanging="450"/>
        <w:rPr>
          <w:rFonts w:ascii="Times New Roman" w:hAnsi="Times New Roman"/>
          <w:szCs w:val="22"/>
        </w:rPr>
      </w:pPr>
      <w:r w:rsidRPr="00B27C1F">
        <w:rPr>
          <w:rFonts w:ascii="Times New Roman" w:hAnsi="Times New Roman"/>
          <w:szCs w:val="22"/>
        </w:rPr>
        <w:t xml:space="preserve">Developed and </w:t>
      </w:r>
      <w:r w:rsidR="00AC6D5F" w:rsidRPr="00B27C1F">
        <w:rPr>
          <w:rFonts w:ascii="Times New Roman" w:hAnsi="Times New Roman"/>
          <w:szCs w:val="22"/>
        </w:rPr>
        <w:t>e</w:t>
      </w:r>
      <w:r w:rsidR="00A1608B" w:rsidRPr="00B27C1F">
        <w:rPr>
          <w:rFonts w:ascii="Times New Roman" w:hAnsi="Times New Roman"/>
          <w:szCs w:val="22"/>
        </w:rPr>
        <w:t>xecuted</w:t>
      </w:r>
      <w:r w:rsidR="00AC6D5F" w:rsidRPr="00B27C1F">
        <w:rPr>
          <w:rFonts w:ascii="Times New Roman" w:hAnsi="Times New Roman"/>
          <w:szCs w:val="22"/>
        </w:rPr>
        <w:t xml:space="preserve"> successful</w:t>
      </w:r>
      <w:r w:rsidRPr="00B27C1F">
        <w:rPr>
          <w:rFonts w:ascii="Times New Roman" w:hAnsi="Times New Roman"/>
          <w:szCs w:val="22"/>
        </w:rPr>
        <w:t xml:space="preserve"> onboarding process for all new hires, improving understanding of company vision and mission, while allowing feedback to drive continuous improvement. </w:t>
      </w:r>
    </w:p>
    <w:p w14:paraId="1F28D927" w14:textId="77777777" w:rsidR="00864826" w:rsidRPr="00B27C1F" w:rsidRDefault="00695872" w:rsidP="00B27C1F">
      <w:pPr>
        <w:pStyle w:val="ListParagraph"/>
        <w:numPr>
          <w:ilvl w:val="0"/>
          <w:numId w:val="8"/>
        </w:numPr>
        <w:ind w:left="450" w:hanging="450"/>
        <w:rPr>
          <w:rFonts w:ascii="Times New Roman" w:hAnsi="Times New Roman"/>
          <w:szCs w:val="22"/>
        </w:rPr>
      </w:pPr>
      <w:r w:rsidRPr="00B27C1F">
        <w:rPr>
          <w:rFonts w:ascii="Times New Roman" w:hAnsi="Times New Roman"/>
          <w:szCs w:val="22"/>
        </w:rPr>
        <w:t>Collaborated with other members of</w:t>
      </w:r>
      <w:r w:rsidR="00AC6D5F" w:rsidRPr="00B27C1F">
        <w:rPr>
          <w:rFonts w:ascii="Times New Roman" w:hAnsi="Times New Roman"/>
          <w:szCs w:val="22"/>
        </w:rPr>
        <w:t xml:space="preserve"> Senior Leadership team</w:t>
      </w:r>
      <w:r w:rsidRPr="00B27C1F">
        <w:rPr>
          <w:rFonts w:ascii="Times New Roman" w:hAnsi="Times New Roman"/>
          <w:szCs w:val="22"/>
        </w:rPr>
        <w:t xml:space="preserve"> </w:t>
      </w:r>
      <w:r w:rsidR="00496DC4" w:rsidRPr="00B27C1F">
        <w:rPr>
          <w:rFonts w:ascii="Times New Roman" w:hAnsi="Times New Roman"/>
          <w:szCs w:val="22"/>
        </w:rPr>
        <w:t>to define and</w:t>
      </w:r>
      <w:r w:rsidR="00A1608B" w:rsidRPr="00B27C1F">
        <w:rPr>
          <w:rFonts w:ascii="Times New Roman" w:hAnsi="Times New Roman"/>
          <w:szCs w:val="22"/>
        </w:rPr>
        <w:t xml:space="preserve"> establish</w:t>
      </w:r>
      <w:r w:rsidR="00496DC4" w:rsidRPr="00B27C1F">
        <w:rPr>
          <w:rFonts w:ascii="Times New Roman" w:hAnsi="Times New Roman"/>
          <w:szCs w:val="22"/>
        </w:rPr>
        <w:t xml:space="preserve"> business and</w:t>
      </w:r>
      <w:r w:rsidR="004B2977" w:rsidRPr="00B27C1F">
        <w:rPr>
          <w:rFonts w:ascii="Times New Roman" w:hAnsi="Times New Roman"/>
          <w:szCs w:val="22"/>
        </w:rPr>
        <w:t xml:space="preserve"> human resource</w:t>
      </w:r>
      <w:r w:rsidR="00AC6D5F" w:rsidRPr="00B27C1F">
        <w:rPr>
          <w:rFonts w:ascii="Times New Roman" w:hAnsi="Times New Roman"/>
          <w:szCs w:val="22"/>
        </w:rPr>
        <w:t xml:space="preserve"> strategies</w:t>
      </w:r>
      <w:r w:rsidR="00496DC4" w:rsidRPr="00B27C1F">
        <w:rPr>
          <w:rFonts w:ascii="Times New Roman" w:hAnsi="Times New Roman"/>
          <w:szCs w:val="22"/>
        </w:rPr>
        <w:t>. </w:t>
      </w:r>
    </w:p>
    <w:p w14:paraId="7D1F7B77" w14:textId="77777777" w:rsidR="00DE77F1" w:rsidRPr="00B27C1F" w:rsidRDefault="00E95668" w:rsidP="00B27C1F">
      <w:pPr>
        <w:pStyle w:val="ListParagraph"/>
        <w:numPr>
          <w:ilvl w:val="0"/>
          <w:numId w:val="8"/>
        </w:numPr>
        <w:ind w:left="450" w:right="-540" w:hanging="450"/>
        <w:rPr>
          <w:rFonts w:ascii="Times New Roman" w:hAnsi="Times New Roman"/>
        </w:rPr>
      </w:pPr>
      <w:r w:rsidRPr="00B27C1F">
        <w:rPr>
          <w:rFonts w:ascii="Times New Roman" w:hAnsi="Times New Roman"/>
        </w:rPr>
        <w:t>Reduced recruitment expenses</w:t>
      </w:r>
      <w:r w:rsidR="00DE77F1" w:rsidRPr="00B27C1F">
        <w:rPr>
          <w:rFonts w:ascii="Times New Roman" w:hAnsi="Times New Roman"/>
        </w:rPr>
        <w:t xml:space="preserve"> 20% by utilizing creative strategies to fill positions instead of using 3</w:t>
      </w:r>
      <w:r w:rsidR="00DE77F1" w:rsidRPr="00B27C1F">
        <w:rPr>
          <w:rFonts w:ascii="Times New Roman" w:hAnsi="Times New Roman"/>
          <w:vertAlign w:val="superscript"/>
        </w:rPr>
        <w:t>rd</w:t>
      </w:r>
      <w:r w:rsidR="00DE77F1" w:rsidRPr="00B27C1F">
        <w:rPr>
          <w:rFonts w:ascii="Times New Roman" w:hAnsi="Times New Roman"/>
        </w:rPr>
        <w:t xml:space="preserve"> party sources.</w:t>
      </w:r>
    </w:p>
    <w:p w14:paraId="3BD07D51" w14:textId="54B2F5D9" w:rsidR="00864826" w:rsidRPr="00B27C1F" w:rsidRDefault="00A1608B" w:rsidP="00B27C1F">
      <w:pPr>
        <w:pStyle w:val="ListParagraph"/>
        <w:numPr>
          <w:ilvl w:val="0"/>
          <w:numId w:val="8"/>
        </w:numPr>
        <w:ind w:left="450" w:hanging="450"/>
        <w:rPr>
          <w:rFonts w:ascii="Times New Roman" w:hAnsi="Times New Roman"/>
          <w:szCs w:val="22"/>
        </w:rPr>
      </w:pPr>
      <w:r w:rsidRPr="00B27C1F">
        <w:rPr>
          <w:rFonts w:ascii="Times New Roman" w:hAnsi="Times New Roman"/>
          <w:szCs w:val="22"/>
        </w:rPr>
        <w:t>Created</w:t>
      </w:r>
      <w:r w:rsidR="00496DC4" w:rsidRPr="00B27C1F">
        <w:rPr>
          <w:rFonts w:ascii="Times New Roman" w:hAnsi="Times New Roman"/>
          <w:szCs w:val="22"/>
        </w:rPr>
        <w:t xml:space="preserve"> </w:t>
      </w:r>
      <w:r w:rsidRPr="00B27C1F">
        <w:rPr>
          <w:rFonts w:ascii="Times New Roman" w:hAnsi="Times New Roman"/>
          <w:szCs w:val="22"/>
        </w:rPr>
        <w:t>powerful</w:t>
      </w:r>
      <w:r w:rsidR="00496DC4" w:rsidRPr="00B27C1F">
        <w:rPr>
          <w:rFonts w:ascii="Times New Roman" w:hAnsi="Times New Roman"/>
          <w:szCs w:val="22"/>
        </w:rPr>
        <w:t xml:space="preserve"> new performance management program that </w:t>
      </w:r>
      <w:r w:rsidR="00700769" w:rsidRPr="00B27C1F">
        <w:rPr>
          <w:rFonts w:ascii="Times New Roman" w:hAnsi="Times New Roman"/>
          <w:szCs w:val="22"/>
        </w:rPr>
        <w:t>set</w:t>
      </w:r>
      <w:r w:rsidR="00496DC4" w:rsidRPr="00B27C1F">
        <w:rPr>
          <w:rFonts w:ascii="Times New Roman" w:hAnsi="Times New Roman"/>
          <w:szCs w:val="22"/>
        </w:rPr>
        <w:t xml:space="preserve"> individual performance </w:t>
      </w:r>
      <w:r w:rsidR="00700769" w:rsidRPr="00B27C1F">
        <w:rPr>
          <w:rFonts w:ascii="Times New Roman" w:hAnsi="Times New Roman"/>
          <w:szCs w:val="22"/>
        </w:rPr>
        <w:t xml:space="preserve">goals for </w:t>
      </w:r>
      <w:r w:rsidR="00CC2618" w:rsidRPr="00B27C1F">
        <w:rPr>
          <w:rFonts w:ascii="Times New Roman" w:hAnsi="Times New Roman"/>
          <w:szCs w:val="22"/>
        </w:rPr>
        <w:t>all employees that</w:t>
      </w:r>
      <w:r w:rsidR="00FE1E66" w:rsidRPr="00B27C1F">
        <w:rPr>
          <w:rFonts w:ascii="Times New Roman" w:hAnsi="Times New Roman"/>
          <w:szCs w:val="22"/>
        </w:rPr>
        <w:t xml:space="preserve"> align</w:t>
      </w:r>
      <w:r w:rsidR="00CC2618" w:rsidRPr="00B27C1F">
        <w:rPr>
          <w:rFonts w:ascii="Times New Roman" w:hAnsi="Times New Roman"/>
          <w:szCs w:val="22"/>
        </w:rPr>
        <w:t>ed</w:t>
      </w:r>
      <w:r w:rsidR="00FE1E66" w:rsidRPr="00B27C1F">
        <w:rPr>
          <w:rFonts w:ascii="Times New Roman" w:hAnsi="Times New Roman"/>
          <w:szCs w:val="22"/>
        </w:rPr>
        <w:t xml:space="preserve"> </w:t>
      </w:r>
      <w:r w:rsidR="00CC2618" w:rsidRPr="00B27C1F">
        <w:rPr>
          <w:rFonts w:ascii="Times New Roman" w:hAnsi="Times New Roman"/>
          <w:szCs w:val="22"/>
        </w:rPr>
        <w:t xml:space="preserve">job </w:t>
      </w:r>
      <w:r w:rsidR="00496DC4" w:rsidRPr="00B27C1F">
        <w:rPr>
          <w:rFonts w:ascii="Times New Roman" w:hAnsi="Times New Roman"/>
          <w:szCs w:val="22"/>
        </w:rPr>
        <w:t>e</w:t>
      </w:r>
      <w:r w:rsidR="00200F85" w:rsidRPr="00B27C1F">
        <w:rPr>
          <w:rFonts w:ascii="Times New Roman" w:hAnsi="Times New Roman"/>
          <w:szCs w:val="22"/>
        </w:rPr>
        <w:t>xpectations with company goals</w:t>
      </w:r>
      <w:r w:rsidR="00CC2618" w:rsidRPr="00B27C1F">
        <w:rPr>
          <w:rFonts w:ascii="Times New Roman" w:hAnsi="Times New Roman"/>
          <w:szCs w:val="22"/>
        </w:rPr>
        <w:t xml:space="preserve"> and values </w:t>
      </w:r>
    </w:p>
    <w:p w14:paraId="48645448" w14:textId="77777777" w:rsidR="000460D7" w:rsidRPr="00B27C1F" w:rsidRDefault="000460D7" w:rsidP="00B27C1F">
      <w:pPr>
        <w:pStyle w:val="ListParagraph"/>
        <w:numPr>
          <w:ilvl w:val="0"/>
          <w:numId w:val="8"/>
        </w:numPr>
        <w:shd w:val="clear" w:color="auto" w:fill="FFFFFF"/>
        <w:spacing w:line="288" w:lineRule="atLeast"/>
        <w:ind w:left="450" w:right="-90" w:hanging="450"/>
        <w:jc w:val="both"/>
        <w:rPr>
          <w:rFonts w:ascii="Times New Roman" w:hAnsi="Times New Roman"/>
          <w:szCs w:val="22"/>
        </w:rPr>
      </w:pPr>
      <w:r w:rsidRPr="00B27C1F">
        <w:rPr>
          <w:rFonts w:ascii="Times New Roman" w:hAnsi="Times New Roman"/>
          <w:szCs w:val="22"/>
        </w:rPr>
        <w:t xml:space="preserve">Created innovative, multifaceted annual performance appraisal process aligned with company mission and values.   </w:t>
      </w:r>
    </w:p>
    <w:p w14:paraId="4C022F6A" w14:textId="2394A2E9" w:rsidR="00695872" w:rsidRPr="00B27C1F" w:rsidRDefault="00A1608B" w:rsidP="00B27C1F">
      <w:pPr>
        <w:pStyle w:val="ListParagraph"/>
        <w:numPr>
          <w:ilvl w:val="0"/>
          <w:numId w:val="8"/>
        </w:numPr>
        <w:tabs>
          <w:tab w:val="left" w:pos="720"/>
        </w:tabs>
        <w:ind w:left="450" w:hanging="450"/>
        <w:rPr>
          <w:rFonts w:ascii="Times New Roman" w:hAnsi="Times New Roman"/>
          <w:szCs w:val="22"/>
        </w:rPr>
      </w:pPr>
      <w:r w:rsidRPr="00B27C1F">
        <w:rPr>
          <w:rFonts w:ascii="Times New Roman" w:hAnsi="Times New Roman"/>
          <w:szCs w:val="22"/>
        </w:rPr>
        <w:t>Designed and implemented</w:t>
      </w:r>
      <w:r w:rsidR="00496DC4" w:rsidRPr="00B27C1F">
        <w:rPr>
          <w:rFonts w:ascii="Times New Roman" w:hAnsi="Times New Roman"/>
          <w:szCs w:val="22"/>
        </w:rPr>
        <w:t xml:space="preserve"> succession planning</w:t>
      </w:r>
      <w:r w:rsidR="004D4027" w:rsidRPr="00B27C1F">
        <w:rPr>
          <w:rFonts w:ascii="Times New Roman" w:hAnsi="Times New Roman"/>
          <w:szCs w:val="22"/>
        </w:rPr>
        <w:t xml:space="preserve"> process</w:t>
      </w:r>
      <w:r w:rsidR="00D43F77" w:rsidRPr="00B27C1F">
        <w:rPr>
          <w:rFonts w:ascii="Times New Roman" w:hAnsi="Times New Roman"/>
          <w:szCs w:val="22"/>
        </w:rPr>
        <w:t xml:space="preserve"> utilizing 9-Box</w:t>
      </w:r>
      <w:r w:rsidR="00496DC4" w:rsidRPr="00B27C1F">
        <w:rPr>
          <w:rFonts w:ascii="Times New Roman" w:hAnsi="Times New Roman"/>
          <w:szCs w:val="22"/>
        </w:rPr>
        <w:t xml:space="preserve"> to identify </w:t>
      </w:r>
      <w:r w:rsidR="00FE1E66" w:rsidRPr="00B27C1F">
        <w:rPr>
          <w:rFonts w:ascii="Times New Roman" w:hAnsi="Times New Roman"/>
          <w:szCs w:val="22"/>
        </w:rPr>
        <w:t xml:space="preserve">internal </w:t>
      </w:r>
      <w:r w:rsidR="00496DC4" w:rsidRPr="00B27C1F">
        <w:rPr>
          <w:rFonts w:ascii="Times New Roman" w:hAnsi="Times New Roman"/>
          <w:szCs w:val="22"/>
        </w:rPr>
        <w:t>talent</w:t>
      </w:r>
      <w:r w:rsidR="005C5D89" w:rsidRPr="00B27C1F">
        <w:rPr>
          <w:rFonts w:ascii="Times New Roman" w:hAnsi="Times New Roman"/>
          <w:szCs w:val="22"/>
        </w:rPr>
        <w:t xml:space="preserve"> and created plans to address gaps in talent.</w:t>
      </w:r>
    </w:p>
    <w:p w14:paraId="0AE1C682" w14:textId="77777777" w:rsidR="00864826" w:rsidRPr="00B27C1F" w:rsidRDefault="00496DC4" w:rsidP="00B27C1F">
      <w:pPr>
        <w:pStyle w:val="ListParagraph"/>
        <w:numPr>
          <w:ilvl w:val="0"/>
          <w:numId w:val="8"/>
        </w:numPr>
        <w:ind w:left="450" w:hanging="450"/>
        <w:rPr>
          <w:rFonts w:ascii="Times New Roman" w:hAnsi="Times New Roman"/>
          <w:szCs w:val="22"/>
        </w:rPr>
      </w:pPr>
      <w:r w:rsidRPr="00B27C1F">
        <w:rPr>
          <w:rFonts w:ascii="Times New Roman" w:hAnsi="Times New Roman"/>
          <w:szCs w:val="22"/>
        </w:rPr>
        <w:t>Created</w:t>
      </w:r>
      <w:r w:rsidR="00FE1E66" w:rsidRPr="00B27C1F">
        <w:rPr>
          <w:rFonts w:ascii="Times New Roman" w:hAnsi="Times New Roman"/>
          <w:szCs w:val="22"/>
        </w:rPr>
        <w:t xml:space="preserve"> engaging and popular</w:t>
      </w:r>
      <w:r w:rsidRPr="00B27C1F">
        <w:rPr>
          <w:rFonts w:ascii="Times New Roman" w:hAnsi="Times New Roman"/>
          <w:szCs w:val="22"/>
        </w:rPr>
        <w:t xml:space="preserve"> communication vehicles</w:t>
      </w:r>
      <w:r w:rsidR="00FE1E66" w:rsidRPr="00B27C1F">
        <w:rPr>
          <w:rFonts w:ascii="Times New Roman" w:hAnsi="Times New Roman"/>
          <w:szCs w:val="22"/>
        </w:rPr>
        <w:t xml:space="preserve">, such as a </w:t>
      </w:r>
      <w:r w:rsidR="008A75E3" w:rsidRPr="00B27C1F">
        <w:rPr>
          <w:rFonts w:ascii="Times New Roman" w:hAnsi="Times New Roman"/>
          <w:szCs w:val="22"/>
        </w:rPr>
        <w:t xml:space="preserve">weekly </w:t>
      </w:r>
      <w:r w:rsidR="00FE1E66" w:rsidRPr="00B27C1F">
        <w:rPr>
          <w:rFonts w:ascii="Times New Roman" w:hAnsi="Times New Roman"/>
          <w:szCs w:val="22"/>
        </w:rPr>
        <w:t xml:space="preserve">“good news” </w:t>
      </w:r>
      <w:r w:rsidR="008A75E3" w:rsidRPr="00B27C1F">
        <w:rPr>
          <w:rFonts w:ascii="Times New Roman" w:hAnsi="Times New Roman"/>
          <w:szCs w:val="22"/>
        </w:rPr>
        <w:t>message</w:t>
      </w:r>
      <w:r w:rsidR="00FE1E66" w:rsidRPr="00B27C1F">
        <w:rPr>
          <w:rFonts w:ascii="Times New Roman" w:hAnsi="Times New Roman"/>
          <w:szCs w:val="22"/>
        </w:rPr>
        <w:t xml:space="preserve"> that f</w:t>
      </w:r>
      <w:r w:rsidR="00A1608B" w:rsidRPr="00B27C1F">
        <w:rPr>
          <w:rFonts w:ascii="Times New Roman" w:hAnsi="Times New Roman"/>
          <w:szCs w:val="22"/>
        </w:rPr>
        <w:t xml:space="preserve">ueled employee connection and </w:t>
      </w:r>
      <w:r w:rsidR="00FE1E66" w:rsidRPr="00B27C1F">
        <w:rPr>
          <w:rFonts w:ascii="Times New Roman" w:hAnsi="Times New Roman"/>
          <w:szCs w:val="22"/>
        </w:rPr>
        <w:t>positive workplace culture</w:t>
      </w:r>
      <w:r w:rsidRPr="00B27C1F">
        <w:rPr>
          <w:rFonts w:ascii="Times New Roman" w:hAnsi="Times New Roman"/>
          <w:szCs w:val="22"/>
        </w:rPr>
        <w:t>.</w:t>
      </w:r>
    </w:p>
    <w:p w14:paraId="12892A44" w14:textId="4A2929DA" w:rsidR="00864826" w:rsidRPr="00B27C1F" w:rsidRDefault="00496DC4" w:rsidP="00B27C1F">
      <w:pPr>
        <w:pStyle w:val="ListParagraph"/>
        <w:numPr>
          <w:ilvl w:val="0"/>
          <w:numId w:val="8"/>
        </w:numPr>
        <w:ind w:left="450" w:hanging="450"/>
        <w:rPr>
          <w:rFonts w:ascii="Times New Roman" w:hAnsi="Times New Roman"/>
          <w:szCs w:val="22"/>
        </w:rPr>
      </w:pPr>
      <w:r w:rsidRPr="00B27C1F">
        <w:rPr>
          <w:rFonts w:ascii="Times New Roman" w:hAnsi="Times New Roman"/>
          <w:szCs w:val="22"/>
        </w:rPr>
        <w:t xml:space="preserve">Established Affirmative Action programs </w:t>
      </w:r>
      <w:r w:rsidR="00365EB0" w:rsidRPr="00B27C1F">
        <w:rPr>
          <w:rFonts w:ascii="Times New Roman" w:hAnsi="Times New Roman"/>
          <w:szCs w:val="22"/>
        </w:rPr>
        <w:t xml:space="preserve">and diversity and inclusion best practices </w:t>
      </w:r>
      <w:r w:rsidRPr="00B27C1F">
        <w:rPr>
          <w:rFonts w:ascii="Times New Roman" w:hAnsi="Times New Roman"/>
          <w:szCs w:val="22"/>
        </w:rPr>
        <w:t>in compliance with OFCCP requirements</w:t>
      </w:r>
      <w:r w:rsidR="00365EB0" w:rsidRPr="00B27C1F">
        <w:rPr>
          <w:rFonts w:ascii="Times New Roman" w:hAnsi="Times New Roman"/>
          <w:szCs w:val="22"/>
        </w:rPr>
        <w:t>.</w:t>
      </w:r>
      <w:r w:rsidR="005C5D89" w:rsidRPr="00B27C1F">
        <w:rPr>
          <w:rFonts w:ascii="Times New Roman" w:hAnsi="Times New Roman"/>
          <w:szCs w:val="22"/>
        </w:rPr>
        <w:t xml:space="preserve">  Achieved a positive </w:t>
      </w:r>
      <w:r w:rsidR="00431E26" w:rsidRPr="00B27C1F">
        <w:rPr>
          <w:rFonts w:ascii="Times New Roman" w:hAnsi="Times New Roman"/>
          <w:szCs w:val="22"/>
        </w:rPr>
        <w:t>result in</w:t>
      </w:r>
      <w:r w:rsidR="005C5D89" w:rsidRPr="00B27C1F">
        <w:rPr>
          <w:rFonts w:ascii="Times New Roman" w:hAnsi="Times New Roman"/>
          <w:szCs w:val="22"/>
        </w:rPr>
        <w:t xml:space="preserve"> an OFCCP desk audit.</w:t>
      </w:r>
    </w:p>
    <w:p w14:paraId="46F2BBFD" w14:textId="5B2893A5" w:rsidR="005C5D89" w:rsidRPr="00B27C1F" w:rsidRDefault="00CC2618" w:rsidP="00B27C1F">
      <w:pPr>
        <w:pStyle w:val="ListParagraph"/>
        <w:numPr>
          <w:ilvl w:val="0"/>
          <w:numId w:val="8"/>
        </w:numPr>
        <w:ind w:left="450" w:hanging="450"/>
        <w:rPr>
          <w:rFonts w:ascii="Times New Roman" w:hAnsi="Times New Roman"/>
          <w:szCs w:val="22"/>
        </w:rPr>
      </w:pPr>
      <w:r w:rsidRPr="00B27C1F">
        <w:rPr>
          <w:rFonts w:ascii="Times New Roman" w:hAnsi="Times New Roman"/>
          <w:szCs w:val="22"/>
        </w:rPr>
        <w:t>Achieved a successful resolution to</w:t>
      </w:r>
      <w:r w:rsidR="005C5D89" w:rsidRPr="00B27C1F">
        <w:rPr>
          <w:rFonts w:ascii="Times New Roman" w:hAnsi="Times New Roman"/>
          <w:szCs w:val="22"/>
        </w:rPr>
        <w:t xml:space="preserve"> a complaint </w:t>
      </w:r>
      <w:r w:rsidR="0066713D" w:rsidRPr="00B27C1F">
        <w:rPr>
          <w:rFonts w:ascii="Times New Roman" w:hAnsi="Times New Roman"/>
          <w:szCs w:val="22"/>
        </w:rPr>
        <w:t xml:space="preserve">filed by a former employee with the </w:t>
      </w:r>
      <w:r w:rsidR="005C5D89" w:rsidRPr="00B27C1F">
        <w:rPr>
          <w:rFonts w:ascii="Times New Roman" w:hAnsi="Times New Roman"/>
          <w:szCs w:val="22"/>
        </w:rPr>
        <w:t>N</w:t>
      </w:r>
      <w:r w:rsidRPr="00B27C1F">
        <w:rPr>
          <w:rFonts w:ascii="Times New Roman" w:hAnsi="Times New Roman"/>
          <w:szCs w:val="22"/>
        </w:rPr>
        <w:t>ew York State</w:t>
      </w:r>
      <w:r w:rsidR="005C5D89" w:rsidRPr="00B27C1F">
        <w:rPr>
          <w:rFonts w:ascii="Times New Roman" w:hAnsi="Times New Roman"/>
          <w:szCs w:val="22"/>
        </w:rPr>
        <w:t xml:space="preserve"> Human Rights Commission and EEOC.</w:t>
      </w:r>
    </w:p>
    <w:p w14:paraId="33273FA8" w14:textId="77777777" w:rsidR="00365EB0" w:rsidRPr="00B27C1F" w:rsidRDefault="00365EB0" w:rsidP="00B27C1F">
      <w:pPr>
        <w:pStyle w:val="ListParagraph"/>
        <w:numPr>
          <w:ilvl w:val="0"/>
          <w:numId w:val="8"/>
        </w:numPr>
        <w:ind w:left="450" w:hanging="450"/>
        <w:rPr>
          <w:rFonts w:ascii="Times New Roman" w:hAnsi="Times New Roman"/>
          <w:szCs w:val="22"/>
        </w:rPr>
      </w:pPr>
      <w:r w:rsidRPr="00B27C1F">
        <w:rPr>
          <w:rFonts w:ascii="Times New Roman" w:hAnsi="Times New Roman"/>
          <w:szCs w:val="22"/>
        </w:rPr>
        <w:t xml:space="preserve">Facilitated highly effective monthly meetings with senior management and rotation of staff members, allowing staff to share insights and proposals that improved business operations. </w:t>
      </w:r>
    </w:p>
    <w:p w14:paraId="03C1D86A" w14:textId="77777777" w:rsidR="00365EB0" w:rsidRPr="00B27C1F" w:rsidRDefault="00365EB0" w:rsidP="00B27C1F">
      <w:pPr>
        <w:pStyle w:val="ListParagraph"/>
        <w:numPr>
          <w:ilvl w:val="0"/>
          <w:numId w:val="8"/>
        </w:numPr>
        <w:ind w:left="450" w:hanging="450"/>
        <w:rPr>
          <w:rFonts w:ascii="Times New Roman" w:hAnsi="Times New Roman"/>
        </w:rPr>
      </w:pPr>
      <w:r w:rsidRPr="00B27C1F">
        <w:rPr>
          <w:rFonts w:ascii="Times New Roman" w:hAnsi="Times New Roman"/>
        </w:rPr>
        <w:t>Cut operational expenses on 45,000 sq. ft. building by negotiating with maintenance and utility vendors / suppliers, installing new LED lighting, and implementing recommendations from energy assessment that saved $60K per year.</w:t>
      </w:r>
    </w:p>
    <w:p w14:paraId="3E981FD1" w14:textId="6F0738F5" w:rsidR="00365EB0" w:rsidRPr="00B27C1F" w:rsidRDefault="00365EB0" w:rsidP="00B27C1F">
      <w:pPr>
        <w:pStyle w:val="ListParagraph"/>
        <w:numPr>
          <w:ilvl w:val="0"/>
          <w:numId w:val="8"/>
        </w:numPr>
        <w:ind w:left="450" w:hanging="450"/>
        <w:rPr>
          <w:rFonts w:ascii="Times New Roman" w:hAnsi="Times New Roman"/>
        </w:rPr>
      </w:pPr>
      <w:r w:rsidRPr="00B27C1F">
        <w:rPr>
          <w:rFonts w:ascii="Times New Roman" w:hAnsi="Times New Roman"/>
        </w:rPr>
        <w:t xml:space="preserve">Served as Project Manager for 3 showroom renovations in Boston, Dallas and Washington, DC.  Managed budgets up to $1M and </w:t>
      </w:r>
      <w:r w:rsidR="00901A4E" w:rsidRPr="00B27C1F">
        <w:rPr>
          <w:rFonts w:ascii="Times New Roman" w:hAnsi="Times New Roman"/>
        </w:rPr>
        <w:t>functioned as</w:t>
      </w:r>
      <w:r w:rsidRPr="00B27C1F">
        <w:rPr>
          <w:rFonts w:ascii="Times New Roman" w:hAnsi="Times New Roman"/>
        </w:rPr>
        <w:t xml:space="preserve"> point of contact between contractors, architects, building management and corporate design team. </w:t>
      </w:r>
    </w:p>
    <w:p w14:paraId="0803E8D4" w14:textId="77777777" w:rsidR="00413C9F" w:rsidRPr="00B27C1F" w:rsidRDefault="00413C9F" w:rsidP="00B55297">
      <w:pPr>
        <w:pBdr>
          <w:bottom w:val="thinThickSmallGap" w:sz="12" w:space="1" w:color="auto"/>
        </w:pBdr>
        <w:rPr>
          <w:rFonts w:ascii="Times New Roman" w:eastAsia="MS Mincho" w:hAnsi="Times New Roman"/>
          <w:b/>
          <w:sz w:val="24"/>
          <w:szCs w:val="24"/>
        </w:rPr>
      </w:pPr>
    </w:p>
    <w:p w14:paraId="05A2EF1A" w14:textId="77777777" w:rsidR="00B27C1F" w:rsidRDefault="00B27C1F" w:rsidP="00B55297">
      <w:pPr>
        <w:pBdr>
          <w:bottom w:val="thinThickSmallGap" w:sz="12" w:space="1" w:color="auto"/>
        </w:pBdr>
        <w:rPr>
          <w:rFonts w:ascii="Times New Roman" w:eastAsia="MS Mincho" w:hAnsi="Times New Roman"/>
          <w:b/>
          <w:sz w:val="24"/>
          <w:szCs w:val="24"/>
        </w:rPr>
      </w:pPr>
    </w:p>
    <w:p w14:paraId="6F23371F" w14:textId="6A84D9C3" w:rsidR="00B55297" w:rsidRPr="00B55297" w:rsidRDefault="00B55297" w:rsidP="00B55297">
      <w:pPr>
        <w:pBdr>
          <w:bottom w:val="thinThickSmallGap" w:sz="12" w:space="1" w:color="auto"/>
        </w:pBdr>
        <w:rPr>
          <w:rFonts w:ascii="Times New Roman" w:eastAsia="MS Mincho" w:hAnsi="Times New Roman"/>
          <w:b/>
          <w:szCs w:val="22"/>
        </w:rPr>
      </w:pPr>
      <w:r w:rsidRPr="00B55297">
        <w:rPr>
          <w:rFonts w:ascii="Times New Roman" w:eastAsia="MS Mincho" w:hAnsi="Times New Roman"/>
          <w:b/>
          <w:sz w:val="24"/>
          <w:szCs w:val="24"/>
        </w:rPr>
        <w:lastRenderedPageBreak/>
        <w:t>MAUREEN JOHNSON</w:t>
      </w:r>
      <w:r w:rsidRPr="00B55297">
        <w:rPr>
          <w:rFonts w:ascii="Times New Roman" w:eastAsia="MS Mincho" w:hAnsi="Times New Roman"/>
          <w:b/>
          <w:szCs w:val="22"/>
        </w:rPr>
        <w:tab/>
        <w:t xml:space="preserve">           </w:t>
      </w:r>
      <w:r>
        <w:rPr>
          <w:rFonts w:ascii="Times New Roman" w:eastAsia="MS Mincho" w:hAnsi="Times New Roman"/>
          <w:b/>
          <w:szCs w:val="22"/>
        </w:rPr>
        <w:tab/>
      </w:r>
      <w:r>
        <w:rPr>
          <w:rFonts w:ascii="Times New Roman" w:eastAsia="MS Mincho" w:hAnsi="Times New Roman"/>
          <w:b/>
          <w:szCs w:val="22"/>
        </w:rPr>
        <w:tab/>
      </w:r>
      <w:hyperlink r:id="rId10" w:history="1">
        <w:r w:rsidRPr="00B55297">
          <w:rPr>
            <w:rStyle w:val="Hyperlink"/>
            <w:rFonts w:ascii="Times New Roman" w:eastAsia="MS Mincho" w:hAnsi="Times New Roman"/>
            <w:b/>
            <w:szCs w:val="22"/>
            <w:u w:val="none"/>
          </w:rPr>
          <w:t>maureenmojo@msn.com</w:t>
        </w:r>
      </w:hyperlink>
      <w:r w:rsidRPr="00B55297">
        <w:rPr>
          <w:rFonts w:ascii="Times New Roman" w:eastAsia="MS Mincho" w:hAnsi="Times New Roman"/>
          <w:b/>
          <w:szCs w:val="22"/>
        </w:rPr>
        <w:t xml:space="preserve"> </w:t>
      </w:r>
      <w:r>
        <w:rPr>
          <w:rFonts w:ascii="Times New Roman" w:eastAsia="MS Mincho" w:hAnsi="Times New Roman"/>
          <w:b/>
          <w:szCs w:val="22"/>
        </w:rPr>
        <w:tab/>
      </w:r>
      <w:r>
        <w:rPr>
          <w:rFonts w:ascii="Times New Roman" w:eastAsia="MS Mincho" w:hAnsi="Times New Roman"/>
          <w:b/>
          <w:szCs w:val="22"/>
        </w:rPr>
        <w:tab/>
      </w:r>
      <w:r>
        <w:rPr>
          <w:rFonts w:ascii="Times New Roman" w:eastAsia="MS Mincho" w:hAnsi="Times New Roman"/>
          <w:b/>
          <w:szCs w:val="22"/>
        </w:rPr>
        <w:tab/>
        <w:t xml:space="preserve">      Page Three</w:t>
      </w:r>
    </w:p>
    <w:p w14:paraId="350694ED" w14:textId="77777777" w:rsidR="00B55297" w:rsidRDefault="00B55297" w:rsidP="008F7C0C">
      <w:pPr>
        <w:rPr>
          <w:rFonts w:ascii="Times New Roman" w:hAnsi="Times New Roman"/>
          <w:i/>
          <w:szCs w:val="22"/>
        </w:rPr>
      </w:pPr>
    </w:p>
    <w:p w14:paraId="11F09205" w14:textId="77777777" w:rsidR="00864826" w:rsidRPr="00901A4E" w:rsidRDefault="00A1608B" w:rsidP="008F7C0C">
      <w:pPr>
        <w:rPr>
          <w:rFonts w:ascii="Times New Roman" w:hAnsi="Times New Roman"/>
          <w:iCs/>
          <w:szCs w:val="22"/>
        </w:rPr>
      </w:pPr>
      <w:r w:rsidRPr="00901A4E">
        <w:rPr>
          <w:rFonts w:ascii="Times New Roman" w:hAnsi="Times New Roman"/>
          <w:iCs/>
          <w:szCs w:val="22"/>
        </w:rPr>
        <w:t>HUMAN SERVICES MANAGEMENT CORPORATION,</w:t>
      </w:r>
      <w:r w:rsidR="00496DC4" w:rsidRPr="00901A4E">
        <w:rPr>
          <w:rFonts w:ascii="Times New Roman" w:hAnsi="Times New Roman"/>
          <w:iCs/>
          <w:szCs w:val="22"/>
        </w:rPr>
        <w:t xml:space="preserve"> Milford, MA</w:t>
      </w:r>
      <w:r w:rsidRPr="00901A4E">
        <w:rPr>
          <w:rFonts w:ascii="Times New Roman" w:hAnsi="Times New Roman"/>
          <w:iCs/>
          <w:szCs w:val="22"/>
        </w:rPr>
        <w:tab/>
      </w:r>
      <w:r w:rsidRPr="00901A4E">
        <w:rPr>
          <w:rFonts w:ascii="Times New Roman" w:hAnsi="Times New Roman"/>
          <w:iCs/>
          <w:szCs w:val="22"/>
        </w:rPr>
        <w:tab/>
      </w:r>
      <w:r w:rsidRPr="00901A4E">
        <w:rPr>
          <w:rFonts w:ascii="Times New Roman" w:hAnsi="Times New Roman"/>
          <w:iCs/>
          <w:szCs w:val="22"/>
        </w:rPr>
        <w:tab/>
      </w:r>
      <w:r w:rsidRPr="00901A4E">
        <w:rPr>
          <w:rFonts w:ascii="Times New Roman" w:hAnsi="Times New Roman"/>
          <w:iCs/>
          <w:szCs w:val="22"/>
        </w:rPr>
        <w:tab/>
        <w:t xml:space="preserve">      2001 - 2006</w:t>
      </w:r>
    </w:p>
    <w:p w14:paraId="551E8097" w14:textId="77777777" w:rsidR="00A1608B" w:rsidRDefault="00A1608B" w:rsidP="008F7C0C">
      <w:pPr>
        <w:rPr>
          <w:rFonts w:ascii="Times New Roman" w:hAnsi="Times New Roman"/>
          <w:szCs w:val="22"/>
        </w:rPr>
      </w:pPr>
      <w:r w:rsidRPr="00D70D90">
        <w:rPr>
          <w:rFonts w:ascii="Times New Roman" w:hAnsi="Times New Roman"/>
          <w:szCs w:val="22"/>
        </w:rPr>
        <w:t>A shared management services organization providing</w:t>
      </w:r>
      <w:r w:rsidR="005A2525" w:rsidRPr="005A2525">
        <w:rPr>
          <w:rFonts w:ascii="Times New Roman" w:hAnsi="Times New Roman"/>
          <w:color w:val="FF0000"/>
          <w:szCs w:val="22"/>
        </w:rPr>
        <w:t xml:space="preserve"> </w:t>
      </w:r>
      <w:r w:rsidRPr="00D70D90">
        <w:rPr>
          <w:rFonts w:ascii="Times New Roman" w:hAnsi="Times New Roman"/>
          <w:szCs w:val="22"/>
        </w:rPr>
        <w:t>support to non-profit and for-profit organizations.</w:t>
      </w:r>
    </w:p>
    <w:p w14:paraId="0E37F23B" w14:textId="77777777" w:rsidR="0074312C" w:rsidRDefault="0074312C" w:rsidP="008F7C0C">
      <w:pPr>
        <w:rPr>
          <w:rFonts w:ascii="Times New Roman" w:hAnsi="Times New Roman"/>
          <w:b/>
          <w:szCs w:val="22"/>
          <w:u w:val="single"/>
        </w:rPr>
      </w:pPr>
    </w:p>
    <w:p w14:paraId="13547EF4" w14:textId="77777777" w:rsidR="00864826" w:rsidRPr="00E86108" w:rsidRDefault="00496DC4" w:rsidP="008F7C0C">
      <w:pPr>
        <w:rPr>
          <w:rFonts w:ascii="Times New Roman" w:hAnsi="Times New Roman"/>
          <w:b/>
          <w:szCs w:val="22"/>
          <w:u w:val="single"/>
        </w:rPr>
      </w:pPr>
      <w:r w:rsidRPr="00E86108">
        <w:rPr>
          <w:rFonts w:ascii="Times New Roman" w:hAnsi="Times New Roman"/>
          <w:b/>
          <w:szCs w:val="22"/>
          <w:u w:val="single"/>
        </w:rPr>
        <w:t>Director, Human Resources</w:t>
      </w:r>
    </w:p>
    <w:p w14:paraId="2B970EFD" w14:textId="5FC11222" w:rsidR="00A1608B" w:rsidRDefault="00A1608B" w:rsidP="00FD1F92">
      <w:pPr>
        <w:ind w:right="-180"/>
        <w:rPr>
          <w:rFonts w:ascii="Times New Roman" w:hAnsi="Times New Roman"/>
          <w:szCs w:val="22"/>
        </w:rPr>
      </w:pPr>
      <w:r w:rsidRPr="00D70D90">
        <w:rPr>
          <w:rFonts w:ascii="Times New Roman" w:hAnsi="Times New Roman"/>
          <w:szCs w:val="22"/>
        </w:rPr>
        <w:t xml:space="preserve">Human Resources business partner to the Executive Director/President of </w:t>
      </w:r>
      <w:r w:rsidR="00FD1F92">
        <w:rPr>
          <w:rFonts w:ascii="Times New Roman" w:hAnsi="Times New Roman"/>
          <w:szCs w:val="22"/>
        </w:rPr>
        <w:t>5</w:t>
      </w:r>
      <w:r w:rsidRPr="00D70D90">
        <w:rPr>
          <w:rFonts w:ascii="Times New Roman" w:hAnsi="Times New Roman"/>
          <w:szCs w:val="22"/>
        </w:rPr>
        <w:t xml:space="preserve"> separate organizations with </w:t>
      </w:r>
      <w:r w:rsidR="00F14384">
        <w:rPr>
          <w:rFonts w:ascii="Times New Roman" w:hAnsi="Times New Roman"/>
          <w:szCs w:val="22"/>
        </w:rPr>
        <w:t>total p</w:t>
      </w:r>
      <w:r w:rsidR="00022758">
        <w:rPr>
          <w:rFonts w:ascii="Times New Roman" w:hAnsi="Times New Roman"/>
          <w:szCs w:val="22"/>
        </w:rPr>
        <w:t xml:space="preserve">opulation of </w:t>
      </w:r>
      <w:r w:rsidR="00FD1F92">
        <w:rPr>
          <w:rFonts w:ascii="Times New Roman" w:hAnsi="Times New Roman"/>
          <w:szCs w:val="22"/>
        </w:rPr>
        <w:t>5</w:t>
      </w:r>
      <w:r w:rsidRPr="00D70D90">
        <w:rPr>
          <w:rFonts w:ascii="Times New Roman" w:hAnsi="Times New Roman"/>
          <w:szCs w:val="22"/>
        </w:rPr>
        <w:t>00</w:t>
      </w:r>
      <w:r w:rsidR="00022758">
        <w:rPr>
          <w:rFonts w:ascii="Times New Roman" w:hAnsi="Times New Roman"/>
          <w:szCs w:val="22"/>
        </w:rPr>
        <w:t xml:space="preserve"> employees</w:t>
      </w:r>
      <w:r w:rsidRPr="00D70D90">
        <w:rPr>
          <w:rFonts w:ascii="Times New Roman" w:hAnsi="Times New Roman"/>
          <w:szCs w:val="22"/>
        </w:rPr>
        <w:t>.</w:t>
      </w:r>
    </w:p>
    <w:p w14:paraId="5D26CA2A" w14:textId="77777777" w:rsidR="00DE3F04" w:rsidRPr="00F61F75" w:rsidRDefault="00496DC4" w:rsidP="00B27C1F">
      <w:pPr>
        <w:pStyle w:val="ListParagraph"/>
        <w:numPr>
          <w:ilvl w:val="0"/>
          <w:numId w:val="6"/>
        </w:numPr>
        <w:ind w:left="360"/>
        <w:rPr>
          <w:rFonts w:ascii="Times New Roman" w:hAnsi="Times New Roman"/>
          <w:szCs w:val="22"/>
        </w:rPr>
      </w:pPr>
      <w:r w:rsidRPr="00F61F75">
        <w:rPr>
          <w:rFonts w:ascii="Times New Roman" w:hAnsi="Times New Roman"/>
          <w:szCs w:val="22"/>
        </w:rPr>
        <w:t xml:space="preserve">Designed and implemented </w:t>
      </w:r>
      <w:r w:rsidR="00E86108" w:rsidRPr="00F61F75">
        <w:rPr>
          <w:rFonts w:ascii="Times New Roman" w:hAnsi="Times New Roman"/>
          <w:szCs w:val="22"/>
        </w:rPr>
        <w:t xml:space="preserve">extremely effective </w:t>
      </w:r>
      <w:r w:rsidRPr="00F61F75">
        <w:rPr>
          <w:rFonts w:ascii="Times New Roman" w:hAnsi="Times New Roman"/>
          <w:szCs w:val="22"/>
        </w:rPr>
        <w:t>human resources programs, policies, and procedures to comply with federal and state laws and state regulatory agencies.</w:t>
      </w:r>
      <w:r w:rsidR="008A75E3" w:rsidRPr="00F61F75">
        <w:rPr>
          <w:rFonts w:ascii="Times New Roman" w:hAnsi="Times New Roman"/>
          <w:szCs w:val="22"/>
        </w:rPr>
        <w:t xml:space="preserve"> </w:t>
      </w:r>
    </w:p>
    <w:p w14:paraId="34268753" w14:textId="274CBE22" w:rsidR="003520C6" w:rsidRPr="00F61F75" w:rsidRDefault="003520C6" w:rsidP="00B27C1F">
      <w:pPr>
        <w:pStyle w:val="ListParagraph"/>
        <w:numPr>
          <w:ilvl w:val="0"/>
          <w:numId w:val="6"/>
        </w:numPr>
        <w:ind w:left="360"/>
        <w:rPr>
          <w:rFonts w:ascii="Times New Roman" w:hAnsi="Times New Roman"/>
          <w:szCs w:val="22"/>
        </w:rPr>
      </w:pPr>
      <w:r w:rsidRPr="00F61F75">
        <w:rPr>
          <w:rFonts w:ascii="Times New Roman" w:hAnsi="Times New Roman"/>
          <w:szCs w:val="22"/>
        </w:rPr>
        <w:t xml:space="preserve">As member of HSMC Continuing Education Advisory Board, completed application process to receive approval </w:t>
      </w:r>
      <w:r w:rsidR="009656AF">
        <w:rPr>
          <w:rFonts w:ascii="Times New Roman" w:hAnsi="Times New Roman"/>
          <w:szCs w:val="22"/>
        </w:rPr>
        <w:t xml:space="preserve">from </w:t>
      </w:r>
      <w:r w:rsidRPr="00F61F75">
        <w:rPr>
          <w:rFonts w:ascii="Times New Roman" w:hAnsi="Times New Roman"/>
          <w:szCs w:val="22"/>
        </w:rPr>
        <w:t>IACET to grant IACET CEUs to participants of</w:t>
      </w:r>
      <w:r w:rsidR="009656AF">
        <w:rPr>
          <w:rFonts w:ascii="Times New Roman" w:hAnsi="Times New Roman"/>
          <w:szCs w:val="22"/>
        </w:rPr>
        <w:t xml:space="preserve"> internal</w:t>
      </w:r>
      <w:r w:rsidR="009F407A">
        <w:rPr>
          <w:rFonts w:ascii="Times New Roman" w:hAnsi="Times New Roman"/>
          <w:szCs w:val="22"/>
        </w:rPr>
        <w:t xml:space="preserve"> and external</w:t>
      </w:r>
      <w:r w:rsidRPr="00F61F75">
        <w:rPr>
          <w:rFonts w:ascii="Times New Roman" w:hAnsi="Times New Roman"/>
          <w:szCs w:val="22"/>
        </w:rPr>
        <w:t xml:space="preserve"> training programs.  </w:t>
      </w:r>
      <w:r w:rsidR="009F407A">
        <w:rPr>
          <w:rFonts w:ascii="Times New Roman" w:hAnsi="Times New Roman"/>
          <w:szCs w:val="22"/>
        </w:rPr>
        <w:t>This produced an additional revenue stream for the company.</w:t>
      </w:r>
    </w:p>
    <w:p w14:paraId="45223B5E" w14:textId="77777777" w:rsidR="00FD1F92" w:rsidRPr="00F61F75" w:rsidRDefault="00496DC4" w:rsidP="00B27C1F">
      <w:pPr>
        <w:pStyle w:val="ListParagraph"/>
        <w:numPr>
          <w:ilvl w:val="0"/>
          <w:numId w:val="6"/>
        </w:numPr>
        <w:ind w:left="360"/>
        <w:rPr>
          <w:rFonts w:ascii="Times New Roman" w:hAnsi="Times New Roman"/>
          <w:szCs w:val="22"/>
        </w:rPr>
      </w:pPr>
      <w:r w:rsidRPr="00F61F75">
        <w:rPr>
          <w:rFonts w:ascii="Times New Roman" w:hAnsi="Times New Roman"/>
          <w:szCs w:val="22"/>
        </w:rPr>
        <w:t xml:space="preserve">Developed and administered benefit and compensation programs of </w:t>
      </w:r>
      <w:r w:rsidR="00DE3F04" w:rsidRPr="00F61F75">
        <w:rPr>
          <w:rFonts w:ascii="Times New Roman" w:hAnsi="Times New Roman"/>
          <w:szCs w:val="22"/>
        </w:rPr>
        <w:t>4</w:t>
      </w:r>
      <w:r w:rsidRPr="00F61F75">
        <w:rPr>
          <w:rFonts w:ascii="Times New Roman" w:hAnsi="Times New Roman"/>
          <w:szCs w:val="22"/>
        </w:rPr>
        <w:t xml:space="preserve"> unique client organizations, including </w:t>
      </w:r>
      <w:r w:rsidR="00DE3F04" w:rsidRPr="00F61F75">
        <w:rPr>
          <w:rFonts w:ascii="Times New Roman" w:hAnsi="Times New Roman"/>
          <w:szCs w:val="22"/>
        </w:rPr>
        <w:t>5</w:t>
      </w:r>
      <w:r w:rsidRPr="00F61F75">
        <w:rPr>
          <w:rFonts w:ascii="Times New Roman" w:hAnsi="Times New Roman"/>
          <w:szCs w:val="22"/>
        </w:rPr>
        <w:t xml:space="preserve"> separate 401(k) /403(b) plans.</w:t>
      </w:r>
      <w:r w:rsidR="005A2525" w:rsidRPr="00F61F75">
        <w:rPr>
          <w:rFonts w:ascii="Times New Roman" w:hAnsi="Times New Roman"/>
          <w:color w:val="FF0000"/>
        </w:rPr>
        <w:t xml:space="preserve"> </w:t>
      </w:r>
      <w:r w:rsidR="005A2525" w:rsidRPr="00F61F75">
        <w:rPr>
          <w:rFonts w:ascii="Times New Roman" w:hAnsi="Times New Roman"/>
        </w:rPr>
        <w:t>Completed successful IRS audit for one of company’s 403b plan.</w:t>
      </w:r>
    </w:p>
    <w:p w14:paraId="4D4C522D" w14:textId="77777777" w:rsidR="00FD1F92" w:rsidRPr="00F61F75" w:rsidRDefault="00FD1F92" w:rsidP="00B27C1F">
      <w:pPr>
        <w:pStyle w:val="ListParagraph"/>
        <w:numPr>
          <w:ilvl w:val="0"/>
          <w:numId w:val="6"/>
        </w:numPr>
        <w:ind w:left="360"/>
        <w:rPr>
          <w:rFonts w:ascii="Times New Roman" w:hAnsi="Times New Roman"/>
        </w:rPr>
      </w:pPr>
      <w:r w:rsidRPr="00F61F75">
        <w:rPr>
          <w:rFonts w:ascii="Times New Roman" w:hAnsi="Times New Roman"/>
        </w:rPr>
        <w:t xml:space="preserve">Increased efficiencies, reduced payroll errors and saved money by moving payroll timekeeping process from manual, paper process to ADP product. </w:t>
      </w:r>
    </w:p>
    <w:p w14:paraId="03F957B3" w14:textId="77777777" w:rsidR="00FD1F92" w:rsidRPr="00F61F75" w:rsidRDefault="00FD1F92" w:rsidP="00B27C1F">
      <w:pPr>
        <w:pStyle w:val="ListParagraph"/>
        <w:numPr>
          <w:ilvl w:val="0"/>
          <w:numId w:val="6"/>
        </w:numPr>
        <w:ind w:left="360" w:right="-180"/>
        <w:rPr>
          <w:rFonts w:ascii="Times New Roman" w:hAnsi="Times New Roman"/>
          <w:szCs w:val="22"/>
        </w:rPr>
      </w:pPr>
      <w:r w:rsidRPr="00F61F75">
        <w:rPr>
          <w:rFonts w:ascii="Times New Roman" w:hAnsi="Times New Roman"/>
          <w:szCs w:val="22"/>
        </w:rPr>
        <w:t xml:space="preserve">Created quarterly and annual recognition programs to acknowledge employee achievements and years of service.  </w:t>
      </w:r>
    </w:p>
    <w:p w14:paraId="0FA62F38" w14:textId="77777777" w:rsidR="00DE3F04" w:rsidRDefault="00DE3F04" w:rsidP="008F7C0C">
      <w:pPr>
        <w:rPr>
          <w:rFonts w:ascii="Times New Roman" w:hAnsi="Times New Roman"/>
          <w:szCs w:val="22"/>
        </w:rPr>
      </w:pPr>
    </w:p>
    <w:p w14:paraId="756E2BDE" w14:textId="77777777" w:rsidR="00864826" w:rsidRPr="00DE3F04" w:rsidRDefault="00DE3F04" w:rsidP="00901A4E">
      <w:pPr>
        <w:jc w:val="center"/>
        <w:rPr>
          <w:rFonts w:ascii="Times New Roman" w:hAnsi="Times New Roman"/>
          <w:b/>
          <w:szCs w:val="22"/>
        </w:rPr>
      </w:pPr>
      <w:r w:rsidRPr="00DE3F04">
        <w:rPr>
          <w:rFonts w:ascii="Times New Roman" w:hAnsi="Times New Roman"/>
          <w:b/>
          <w:szCs w:val="22"/>
        </w:rPr>
        <w:t>EDUCATION</w:t>
      </w:r>
    </w:p>
    <w:p w14:paraId="1E95CA27" w14:textId="77777777" w:rsidR="00864826" w:rsidRPr="00D70D90" w:rsidRDefault="00496DC4" w:rsidP="008F7C0C">
      <w:pPr>
        <w:rPr>
          <w:rFonts w:ascii="Times New Roman" w:hAnsi="Times New Roman"/>
          <w:szCs w:val="22"/>
        </w:rPr>
      </w:pPr>
      <w:r w:rsidRPr="00D70D90">
        <w:rPr>
          <w:rFonts w:ascii="Times New Roman" w:hAnsi="Times New Roman"/>
          <w:szCs w:val="22"/>
        </w:rPr>
        <w:t> </w:t>
      </w:r>
    </w:p>
    <w:p w14:paraId="73790039" w14:textId="77777777" w:rsidR="00864826" w:rsidRPr="00D70D90" w:rsidRDefault="00496DC4" w:rsidP="008F7C0C">
      <w:pPr>
        <w:rPr>
          <w:rFonts w:ascii="Times New Roman" w:hAnsi="Times New Roman"/>
          <w:szCs w:val="22"/>
        </w:rPr>
      </w:pPr>
      <w:r w:rsidRPr="00D70D90">
        <w:rPr>
          <w:rFonts w:ascii="Times New Roman" w:hAnsi="Times New Roman"/>
          <w:szCs w:val="22"/>
        </w:rPr>
        <w:t>Bachelor of Science</w:t>
      </w:r>
      <w:r w:rsidR="00DE3F04">
        <w:rPr>
          <w:rFonts w:ascii="Times New Roman" w:hAnsi="Times New Roman"/>
          <w:szCs w:val="22"/>
        </w:rPr>
        <w:t xml:space="preserve">, </w:t>
      </w:r>
      <w:r w:rsidRPr="00D70D90">
        <w:rPr>
          <w:rFonts w:ascii="Times New Roman" w:hAnsi="Times New Roman"/>
          <w:szCs w:val="22"/>
        </w:rPr>
        <w:t>Health Care Administration</w:t>
      </w:r>
      <w:r w:rsidR="00F036B1" w:rsidRPr="00D70D90">
        <w:rPr>
          <w:rFonts w:ascii="Times New Roman" w:hAnsi="Times New Roman"/>
          <w:szCs w:val="22"/>
        </w:rPr>
        <w:t xml:space="preserve"> (</w:t>
      </w:r>
      <w:r w:rsidR="009B798B" w:rsidRPr="00D70D90">
        <w:rPr>
          <w:rFonts w:ascii="Times New Roman" w:hAnsi="Times New Roman"/>
          <w:szCs w:val="22"/>
        </w:rPr>
        <w:t>cum laude</w:t>
      </w:r>
      <w:r w:rsidR="00F036B1" w:rsidRPr="00D70D90">
        <w:rPr>
          <w:rFonts w:ascii="Times New Roman" w:hAnsi="Times New Roman"/>
          <w:szCs w:val="22"/>
        </w:rPr>
        <w:t xml:space="preserve">), </w:t>
      </w:r>
      <w:r w:rsidRPr="00D70D90">
        <w:rPr>
          <w:rFonts w:ascii="Times New Roman" w:hAnsi="Times New Roman"/>
          <w:szCs w:val="22"/>
        </w:rPr>
        <w:t>Stonehill College, North Easton, MA</w:t>
      </w:r>
    </w:p>
    <w:p w14:paraId="040A848B" w14:textId="77777777" w:rsidR="00DE3F04" w:rsidRDefault="00DE3F04" w:rsidP="008F7C0C">
      <w:pPr>
        <w:rPr>
          <w:rFonts w:ascii="Times New Roman" w:hAnsi="Times New Roman"/>
          <w:b/>
          <w:szCs w:val="22"/>
        </w:rPr>
      </w:pPr>
    </w:p>
    <w:p w14:paraId="228B8976" w14:textId="5C2D842F" w:rsidR="00DE3F04" w:rsidRPr="00DE3F04" w:rsidRDefault="00DE3F04" w:rsidP="00901A4E">
      <w:pPr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CERTIFICATION</w:t>
      </w:r>
      <w:r w:rsidR="00B55297">
        <w:rPr>
          <w:rFonts w:ascii="Times New Roman" w:hAnsi="Times New Roman"/>
          <w:b/>
          <w:szCs w:val="22"/>
        </w:rPr>
        <w:t>S</w:t>
      </w:r>
    </w:p>
    <w:p w14:paraId="5E2539D9" w14:textId="77777777" w:rsidR="00DE3F04" w:rsidRDefault="00DE3F04" w:rsidP="008F7C0C">
      <w:pPr>
        <w:rPr>
          <w:rFonts w:ascii="Times New Roman" w:hAnsi="Times New Roman"/>
          <w:szCs w:val="22"/>
        </w:rPr>
      </w:pPr>
    </w:p>
    <w:p w14:paraId="55292CB2" w14:textId="57E9C992" w:rsidR="00CE54ED" w:rsidRDefault="00496DC4" w:rsidP="008F7C0C">
      <w:pPr>
        <w:rPr>
          <w:rFonts w:ascii="Times New Roman" w:hAnsi="Times New Roman"/>
          <w:szCs w:val="22"/>
        </w:rPr>
      </w:pPr>
      <w:r w:rsidRPr="00D70D90">
        <w:rPr>
          <w:rFonts w:ascii="Times New Roman" w:hAnsi="Times New Roman"/>
          <w:szCs w:val="22"/>
        </w:rPr>
        <w:t>SPHR Certified</w:t>
      </w:r>
      <w:r w:rsidR="0088096A">
        <w:rPr>
          <w:rFonts w:ascii="Times New Roman" w:hAnsi="Times New Roman"/>
          <w:szCs w:val="22"/>
        </w:rPr>
        <w:t xml:space="preserve"> </w:t>
      </w:r>
      <w:r w:rsidR="00CE54ED">
        <w:rPr>
          <w:rFonts w:ascii="Times New Roman" w:hAnsi="Times New Roman"/>
          <w:szCs w:val="22"/>
        </w:rPr>
        <w:t>(2000</w:t>
      </w:r>
      <w:r w:rsidR="00E95668">
        <w:rPr>
          <w:rFonts w:ascii="Times New Roman" w:hAnsi="Times New Roman"/>
          <w:szCs w:val="22"/>
        </w:rPr>
        <w:t xml:space="preserve"> </w:t>
      </w:r>
      <w:r w:rsidR="00CE54ED">
        <w:rPr>
          <w:rFonts w:ascii="Times New Roman" w:hAnsi="Times New Roman"/>
          <w:szCs w:val="22"/>
        </w:rPr>
        <w:t>-</w:t>
      </w:r>
      <w:r w:rsidR="00E95668">
        <w:rPr>
          <w:rFonts w:ascii="Times New Roman" w:hAnsi="Times New Roman"/>
          <w:szCs w:val="22"/>
        </w:rPr>
        <w:t xml:space="preserve"> </w:t>
      </w:r>
      <w:r w:rsidR="00CE54ED">
        <w:rPr>
          <w:rFonts w:ascii="Times New Roman" w:hAnsi="Times New Roman"/>
          <w:szCs w:val="22"/>
        </w:rPr>
        <w:t>2016)</w:t>
      </w:r>
    </w:p>
    <w:p w14:paraId="27A493F7" w14:textId="77777777" w:rsidR="008A75E3" w:rsidRDefault="00496DC4" w:rsidP="008F7C0C">
      <w:pPr>
        <w:rPr>
          <w:rFonts w:ascii="Times New Roman" w:hAnsi="Times New Roman"/>
          <w:szCs w:val="22"/>
        </w:rPr>
      </w:pPr>
      <w:r w:rsidRPr="00D70D90">
        <w:rPr>
          <w:rFonts w:ascii="Times New Roman" w:hAnsi="Times New Roman"/>
          <w:szCs w:val="22"/>
        </w:rPr>
        <w:t xml:space="preserve">SHRM-SCP Certified </w:t>
      </w:r>
      <w:r w:rsidR="008A75E3" w:rsidRPr="00D70D90">
        <w:rPr>
          <w:rFonts w:ascii="Times New Roman" w:hAnsi="Times New Roman"/>
          <w:szCs w:val="22"/>
        </w:rPr>
        <w:t>(2015</w:t>
      </w:r>
      <w:r w:rsidR="00E95668">
        <w:rPr>
          <w:rFonts w:ascii="Times New Roman" w:hAnsi="Times New Roman"/>
          <w:szCs w:val="22"/>
        </w:rPr>
        <w:t xml:space="preserve"> </w:t>
      </w:r>
      <w:r w:rsidR="008A75E3" w:rsidRPr="00D70D90">
        <w:rPr>
          <w:rFonts w:ascii="Times New Roman" w:hAnsi="Times New Roman"/>
          <w:szCs w:val="22"/>
        </w:rPr>
        <w:t>-</w:t>
      </w:r>
      <w:r w:rsidR="00E95668">
        <w:rPr>
          <w:rFonts w:ascii="Times New Roman" w:hAnsi="Times New Roman"/>
          <w:szCs w:val="22"/>
        </w:rPr>
        <w:t xml:space="preserve"> </w:t>
      </w:r>
      <w:r w:rsidR="008A75E3" w:rsidRPr="00D70D90">
        <w:rPr>
          <w:rFonts w:ascii="Times New Roman" w:hAnsi="Times New Roman"/>
          <w:szCs w:val="22"/>
        </w:rPr>
        <w:t>2019)</w:t>
      </w:r>
      <w:r w:rsidRPr="00D70D90">
        <w:rPr>
          <w:rFonts w:ascii="Times New Roman" w:hAnsi="Times New Roman"/>
          <w:szCs w:val="22"/>
        </w:rPr>
        <w:t xml:space="preserve"> </w:t>
      </w:r>
    </w:p>
    <w:p w14:paraId="6FCD2266" w14:textId="39A2474B" w:rsidR="005A2525" w:rsidRPr="00365EB0" w:rsidRDefault="005A2525" w:rsidP="008F7C0C">
      <w:pPr>
        <w:rPr>
          <w:rFonts w:ascii="Times New Roman" w:hAnsi="Times New Roman"/>
          <w:szCs w:val="22"/>
        </w:rPr>
      </w:pPr>
      <w:r w:rsidRPr="00365EB0">
        <w:rPr>
          <w:rFonts w:ascii="Times New Roman" w:hAnsi="Times New Roman"/>
          <w:szCs w:val="22"/>
        </w:rPr>
        <w:t xml:space="preserve">Anticipated re-certification in </w:t>
      </w:r>
      <w:r w:rsidR="00F14384">
        <w:rPr>
          <w:rFonts w:ascii="Times New Roman" w:hAnsi="Times New Roman"/>
          <w:szCs w:val="22"/>
        </w:rPr>
        <w:t xml:space="preserve">early </w:t>
      </w:r>
      <w:r w:rsidRPr="00365EB0">
        <w:rPr>
          <w:rFonts w:ascii="Times New Roman" w:hAnsi="Times New Roman"/>
          <w:szCs w:val="22"/>
        </w:rPr>
        <w:t>2021</w:t>
      </w:r>
    </w:p>
    <w:p w14:paraId="2BADA1AF" w14:textId="77777777" w:rsidR="00DE3F04" w:rsidRPr="005A2525" w:rsidRDefault="00DE3F04" w:rsidP="008F7C0C">
      <w:pPr>
        <w:rPr>
          <w:rFonts w:ascii="Times New Roman" w:hAnsi="Times New Roman"/>
          <w:color w:val="FF0000"/>
          <w:szCs w:val="22"/>
        </w:rPr>
      </w:pPr>
    </w:p>
    <w:p w14:paraId="3F208F84" w14:textId="77777777" w:rsidR="00DE3F04" w:rsidRPr="00DE3F04" w:rsidRDefault="00DE3F04" w:rsidP="00901A4E">
      <w:pPr>
        <w:jc w:val="center"/>
        <w:rPr>
          <w:rFonts w:ascii="Times New Roman" w:hAnsi="Times New Roman"/>
          <w:b/>
          <w:szCs w:val="22"/>
        </w:rPr>
      </w:pPr>
      <w:r w:rsidRPr="00DE3F04">
        <w:rPr>
          <w:rFonts w:ascii="Times New Roman" w:hAnsi="Times New Roman"/>
          <w:b/>
          <w:szCs w:val="22"/>
        </w:rPr>
        <w:t>PROFESSIONAL MEMBERSHIP</w:t>
      </w:r>
      <w:r>
        <w:rPr>
          <w:rFonts w:ascii="Times New Roman" w:hAnsi="Times New Roman"/>
          <w:b/>
          <w:szCs w:val="22"/>
        </w:rPr>
        <w:t>S</w:t>
      </w:r>
    </w:p>
    <w:p w14:paraId="5F2E85BB" w14:textId="77777777" w:rsidR="00DE3F04" w:rsidRDefault="00DE3F04" w:rsidP="008F7C0C">
      <w:pPr>
        <w:rPr>
          <w:rFonts w:ascii="Times New Roman" w:hAnsi="Times New Roman"/>
          <w:szCs w:val="22"/>
        </w:rPr>
      </w:pPr>
    </w:p>
    <w:p w14:paraId="5DFD35D8" w14:textId="6ABBB539" w:rsidR="00166348" w:rsidRDefault="00496DC4" w:rsidP="008F7C0C">
      <w:pPr>
        <w:rPr>
          <w:rFonts w:ascii="Times New Roman" w:hAnsi="Times New Roman"/>
          <w:szCs w:val="22"/>
        </w:rPr>
      </w:pPr>
      <w:r w:rsidRPr="00D70D90">
        <w:rPr>
          <w:rFonts w:ascii="Times New Roman" w:hAnsi="Times New Roman"/>
          <w:szCs w:val="22"/>
        </w:rPr>
        <w:t>S</w:t>
      </w:r>
      <w:r w:rsidR="00166348">
        <w:rPr>
          <w:rFonts w:ascii="Times New Roman" w:hAnsi="Times New Roman"/>
          <w:szCs w:val="22"/>
        </w:rPr>
        <w:t>ociety of Human Resource Management (SHR</w:t>
      </w:r>
      <w:r w:rsidR="0088096A">
        <w:rPr>
          <w:rFonts w:ascii="Times New Roman" w:hAnsi="Times New Roman"/>
          <w:szCs w:val="22"/>
        </w:rPr>
        <w:t>M)</w:t>
      </w:r>
    </w:p>
    <w:p w14:paraId="3E243548" w14:textId="3E404918" w:rsidR="0088096A" w:rsidRDefault="0088096A" w:rsidP="008F7C0C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New England Human Resource</w:t>
      </w:r>
      <w:r w:rsidR="0073427C">
        <w:rPr>
          <w:rFonts w:ascii="Times New Roman" w:hAnsi="Times New Roman"/>
          <w:szCs w:val="22"/>
        </w:rPr>
        <w:t>s</w:t>
      </w:r>
      <w:r>
        <w:rPr>
          <w:rFonts w:ascii="Times New Roman" w:hAnsi="Times New Roman"/>
          <w:szCs w:val="22"/>
        </w:rPr>
        <w:t xml:space="preserve"> Association (NEHRA</w:t>
      </w:r>
      <w:r w:rsidR="00CA560D">
        <w:rPr>
          <w:rFonts w:ascii="Times New Roman" w:hAnsi="Times New Roman"/>
          <w:szCs w:val="22"/>
        </w:rPr>
        <w:t>)</w:t>
      </w:r>
    </w:p>
    <w:p w14:paraId="16DA9221" w14:textId="4CB779DC" w:rsidR="0088096A" w:rsidRDefault="00B23A7C" w:rsidP="008F7C0C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Senior Human Resource Network (SHRN)</w:t>
      </w:r>
    </w:p>
    <w:p w14:paraId="35CADD2A" w14:textId="2CF73D6F" w:rsidR="00B23A7C" w:rsidRDefault="00B23A7C" w:rsidP="008F7C0C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Human Resource Leader Forum (HR</w:t>
      </w:r>
      <w:r w:rsidR="00CA560D">
        <w:rPr>
          <w:rFonts w:ascii="Times New Roman" w:hAnsi="Times New Roman"/>
          <w:szCs w:val="22"/>
        </w:rPr>
        <w:t>LF)</w:t>
      </w:r>
    </w:p>
    <w:p w14:paraId="54198716" w14:textId="70ED59A6" w:rsidR="0088096A" w:rsidRDefault="0088096A" w:rsidP="008F7C0C">
      <w:pPr>
        <w:rPr>
          <w:rFonts w:ascii="Times New Roman" w:hAnsi="Times New Roman"/>
          <w:szCs w:val="22"/>
        </w:rPr>
      </w:pPr>
    </w:p>
    <w:p w14:paraId="26BAC2D0" w14:textId="77777777" w:rsidR="00DE3F04" w:rsidRPr="00DE3F04" w:rsidRDefault="00DE3F04" w:rsidP="00901A4E">
      <w:pPr>
        <w:jc w:val="center"/>
        <w:rPr>
          <w:rFonts w:ascii="Times New Roman" w:hAnsi="Times New Roman"/>
          <w:b/>
          <w:szCs w:val="22"/>
        </w:rPr>
      </w:pPr>
      <w:r w:rsidRPr="00DE3F04">
        <w:rPr>
          <w:rFonts w:ascii="Times New Roman" w:hAnsi="Times New Roman"/>
          <w:b/>
          <w:szCs w:val="22"/>
        </w:rPr>
        <w:t>TECHNICAL PROFICIENCIES</w:t>
      </w:r>
    </w:p>
    <w:p w14:paraId="65D05C42" w14:textId="77777777" w:rsidR="00DE3F04" w:rsidRDefault="00DE3F04" w:rsidP="008F7C0C">
      <w:pPr>
        <w:rPr>
          <w:rFonts w:ascii="Times New Roman" w:hAnsi="Times New Roman"/>
          <w:szCs w:val="22"/>
        </w:rPr>
      </w:pPr>
    </w:p>
    <w:p w14:paraId="057040BF" w14:textId="77777777" w:rsidR="00864826" w:rsidRPr="00D70D90" w:rsidRDefault="00F90323" w:rsidP="008F7C0C">
      <w:pPr>
        <w:rPr>
          <w:rFonts w:ascii="Times New Roman" w:hAnsi="Times New Roman"/>
          <w:szCs w:val="22"/>
        </w:rPr>
      </w:pPr>
      <w:r w:rsidRPr="00D70D90">
        <w:rPr>
          <w:rFonts w:ascii="Times New Roman" w:hAnsi="Times New Roman"/>
          <w:szCs w:val="22"/>
        </w:rPr>
        <w:t xml:space="preserve">Microsoft Office; Ceridian Dayforce; ADP Workforce Now </w:t>
      </w:r>
    </w:p>
    <w:sectPr w:rsidR="00864826" w:rsidRPr="00D70D90" w:rsidSect="00B55297">
      <w:type w:val="continuous"/>
      <w:pgSz w:w="12240" w:h="15840" w:code="1"/>
      <w:pgMar w:top="1080" w:right="1080" w:bottom="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67A4B" w14:textId="77777777" w:rsidR="00546ADE" w:rsidRDefault="00546ADE">
      <w:r>
        <w:separator/>
      </w:r>
    </w:p>
  </w:endnote>
  <w:endnote w:type="continuationSeparator" w:id="0">
    <w:p w14:paraId="09ADCCB4" w14:textId="77777777" w:rsidR="00546ADE" w:rsidRDefault="0054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39DAA" w14:textId="77777777" w:rsidR="00546ADE" w:rsidRDefault="00546ADE">
      <w:r>
        <w:separator/>
      </w:r>
    </w:p>
  </w:footnote>
  <w:footnote w:type="continuationSeparator" w:id="0">
    <w:p w14:paraId="6E520F34" w14:textId="77777777" w:rsidR="00546ADE" w:rsidRDefault="00546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56EB9"/>
    <w:multiLevelType w:val="hybridMultilevel"/>
    <w:tmpl w:val="11B84470"/>
    <w:lvl w:ilvl="0" w:tplc="E35CF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81B8A"/>
    <w:multiLevelType w:val="hybridMultilevel"/>
    <w:tmpl w:val="78BC6752"/>
    <w:lvl w:ilvl="0" w:tplc="E35CF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2737D"/>
    <w:multiLevelType w:val="hybridMultilevel"/>
    <w:tmpl w:val="812850B2"/>
    <w:lvl w:ilvl="0" w:tplc="E35CF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E232A"/>
    <w:multiLevelType w:val="singleLevel"/>
    <w:tmpl w:val="8A926F0C"/>
    <w:lvl w:ilvl="0">
      <w:start w:val="1"/>
      <w:numFmt w:val="bullet"/>
      <w:pStyle w:val="CoreCompetenciesIte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8EE6620"/>
    <w:multiLevelType w:val="hybridMultilevel"/>
    <w:tmpl w:val="647AF29E"/>
    <w:lvl w:ilvl="0" w:tplc="E35CF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A5C57"/>
    <w:multiLevelType w:val="hybridMultilevel"/>
    <w:tmpl w:val="7BF4A24A"/>
    <w:lvl w:ilvl="0" w:tplc="2B3E67AC">
      <w:start w:val="1"/>
      <w:numFmt w:val="bullet"/>
      <w:pStyle w:val="ProfessionalExperienceContributionList"/>
      <w:lvlText w:val="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  <w:sz w:val="16"/>
        <w:szCs w:val="16"/>
      </w:rPr>
    </w:lvl>
    <w:lvl w:ilvl="1" w:tplc="A210BC60" w:tentative="1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cs="Courier New" w:hint="default"/>
      </w:rPr>
    </w:lvl>
    <w:lvl w:ilvl="2" w:tplc="4AD67BE6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C55E4700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2EA6F3F4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cs="Courier New" w:hint="default"/>
      </w:rPr>
    </w:lvl>
    <w:lvl w:ilvl="5" w:tplc="977ABB50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94561C7E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739209DA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cs="Courier New" w:hint="default"/>
      </w:rPr>
    </w:lvl>
    <w:lvl w:ilvl="8" w:tplc="3D8CB1E0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6" w15:restartNumberingAfterBreak="0">
    <w:nsid w:val="6209448C"/>
    <w:multiLevelType w:val="multilevel"/>
    <w:tmpl w:val="2FF2D7EE"/>
    <w:lvl w:ilvl="0">
      <w:start w:val="1"/>
      <w:numFmt w:val="bullet"/>
      <w:lvlText w:val="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8930C46"/>
    <w:multiLevelType w:val="hybridMultilevel"/>
    <w:tmpl w:val="C3E4A3A6"/>
    <w:lvl w:ilvl="0" w:tplc="8A44ED3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6D8AA2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FA6D14A">
      <w:start w:val="1"/>
      <w:numFmt w:val="bullet"/>
      <w:pStyle w:val="List"/>
      <w:lvlText w:val=""/>
      <w:lvlJc w:val="left"/>
      <w:pPr>
        <w:ind w:left="360" w:firstLine="0"/>
      </w:pPr>
      <w:rPr>
        <w:rFonts w:ascii="Symbol" w:hAnsi="Symbol" w:hint="default"/>
      </w:rPr>
    </w:lvl>
    <w:lvl w:ilvl="3" w:tplc="B868ED7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FE4093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132B04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6A24F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3AE923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628587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393E1E"/>
    <w:multiLevelType w:val="multilevel"/>
    <w:tmpl w:val="AE940F4E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826"/>
    <w:rsid w:val="00022758"/>
    <w:rsid w:val="000460D7"/>
    <w:rsid w:val="00067B71"/>
    <w:rsid w:val="000B6211"/>
    <w:rsid w:val="000E2947"/>
    <w:rsid w:val="000E5546"/>
    <w:rsid w:val="00166348"/>
    <w:rsid w:val="00185772"/>
    <w:rsid w:val="001C4D86"/>
    <w:rsid w:val="001D3E95"/>
    <w:rsid w:val="001D6962"/>
    <w:rsid w:val="00200F85"/>
    <w:rsid w:val="00250090"/>
    <w:rsid w:val="002A684D"/>
    <w:rsid w:val="002B14CF"/>
    <w:rsid w:val="00316DA5"/>
    <w:rsid w:val="00347753"/>
    <w:rsid w:val="003520C6"/>
    <w:rsid w:val="00365EB0"/>
    <w:rsid w:val="003721B4"/>
    <w:rsid w:val="003C35ED"/>
    <w:rsid w:val="004130A5"/>
    <w:rsid w:val="00413C9F"/>
    <w:rsid w:val="00431E26"/>
    <w:rsid w:val="004466C2"/>
    <w:rsid w:val="00460081"/>
    <w:rsid w:val="00496DC4"/>
    <w:rsid w:val="004B2977"/>
    <w:rsid w:val="004D346B"/>
    <w:rsid w:val="004D4027"/>
    <w:rsid w:val="005064F3"/>
    <w:rsid w:val="005427FF"/>
    <w:rsid w:val="0054390A"/>
    <w:rsid w:val="00546ADE"/>
    <w:rsid w:val="0054712D"/>
    <w:rsid w:val="00576ABA"/>
    <w:rsid w:val="00591F88"/>
    <w:rsid w:val="005A2525"/>
    <w:rsid w:val="005B01D2"/>
    <w:rsid w:val="005C5D89"/>
    <w:rsid w:val="005E57F8"/>
    <w:rsid w:val="00655856"/>
    <w:rsid w:val="0066713D"/>
    <w:rsid w:val="00675D3F"/>
    <w:rsid w:val="00695872"/>
    <w:rsid w:val="0069605C"/>
    <w:rsid w:val="006B60DE"/>
    <w:rsid w:val="006D26ED"/>
    <w:rsid w:val="00700769"/>
    <w:rsid w:val="00706DC9"/>
    <w:rsid w:val="0073288F"/>
    <w:rsid w:val="0073427C"/>
    <w:rsid w:val="00734C58"/>
    <w:rsid w:val="0074312C"/>
    <w:rsid w:val="00757B71"/>
    <w:rsid w:val="0076443D"/>
    <w:rsid w:val="007742C3"/>
    <w:rsid w:val="0078006B"/>
    <w:rsid w:val="00781FAF"/>
    <w:rsid w:val="007B360E"/>
    <w:rsid w:val="007C3AF9"/>
    <w:rsid w:val="007E1D23"/>
    <w:rsid w:val="007F04E7"/>
    <w:rsid w:val="008041F5"/>
    <w:rsid w:val="00814C8C"/>
    <w:rsid w:val="0083509A"/>
    <w:rsid w:val="00836EDD"/>
    <w:rsid w:val="00851F2F"/>
    <w:rsid w:val="00864826"/>
    <w:rsid w:val="0088096A"/>
    <w:rsid w:val="008A75E3"/>
    <w:rsid w:val="008C347E"/>
    <w:rsid w:val="008D1AA3"/>
    <w:rsid w:val="008E1023"/>
    <w:rsid w:val="008F27D0"/>
    <w:rsid w:val="008F7C0C"/>
    <w:rsid w:val="00901A4E"/>
    <w:rsid w:val="009209C9"/>
    <w:rsid w:val="00936C73"/>
    <w:rsid w:val="009656AF"/>
    <w:rsid w:val="00992613"/>
    <w:rsid w:val="00994F26"/>
    <w:rsid w:val="009B1464"/>
    <w:rsid w:val="009B798B"/>
    <w:rsid w:val="009F407A"/>
    <w:rsid w:val="00A060C2"/>
    <w:rsid w:val="00A1608B"/>
    <w:rsid w:val="00A4297D"/>
    <w:rsid w:val="00AB5855"/>
    <w:rsid w:val="00AB7B52"/>
    <w:rsid w:val="00AC0543"/>
    <w:rsid w:val="00AC6D5F"/>
    <w:rsid w:val="00AF4727"/>
    <w:rsid w:val="00B20EDD"/>
    <w:rsid w:val="00B22A20"/>
    <w:rsid w:val="00B23A7C"/>
    <w:rsid w:val="00B27C1F"/>
    <w:rsid w:val="00B51B3A"/>
    <w:rsid w:val="00B55297"/>
    <w:rsid w:val="00B73A3E"/>
    <w:rsid w:val="00BF6605"/>
    <w:rsid w:val="00C44EE9"/>
    <w:rsid w:val="00C5355A"/>
    <w:rsid w:val="00C70E64"/>
    <w:rsid w:val="00C752CE"/>
    <w:rsid w:val="00C7597E"/>
    <w:rsid w:val="00C94D18"/>
    <w:rsid w:val="00C96EF3"/>
    <w:rsid w:val="00CA560D"/>
    <w:rsid w:val="00CC2618"/>
    <w:rsid w:val="00CD27F9"/>
    <w:rsid w:val="00CD529A"/>
    <w:rsid w:val="00CE54ED"/>
    <w:rsid w:val="00CF5863"/>
    <w:rsid w:val="00D00847"/>
    <w:rsid w:val="00D27C72"/>
    <w:rsid w:val="00D30126"/>
    <w:rsid w:val="00D43F77"/>
    <w:rsid w:val="00D44E13"/>
    <w:rsid w:val="00D70164"/>
    <w:rsid w:val="00D70D90"/>
    <w:rsid w:val="00D954FF"/>
    <w:rsid w:val="00D97AC4"/>
    <w:rsid w:val="00DA6E3F"/>
    <w:rsid w:val="00DE3F04"/>
    <w:rsid w:val="00DE77F1"/>
    <w:rsid w:val="00E12C89"/>
    <w:rsid w:val="00E42291"/>
    <w:rsid w:val="00E86108"/>
    <w:rsid w:val="00E95668"/>
    <w:rsid w:val="00E963FC"/>
    <w:rsid w:val="00EF5DA0"/>
    <w:rsid w:val="00F036B1"/>
    <w:rsid w:val="00F11431"/>
    <w:rsid w:val="00F14384"/>
    <w:rsid w:val="00F24143"/>
    <w:rsid w:val="00F543E1"/>
    <w:rsid w:val="00F61F75"/>
    <w:rsid w:val="00F74291"/>
    <w:rsid w:val="00F75C8D"/>
    <w:rsid w:val="00F90323"/>
    <w:rsid w:val="00FD1F92"/>
    <w:rsid w:val="00FD5E93"/>
    <w:rsid w:val="00FE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D3A74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2C5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72C5"/>
    <w:pPr>
      <w:pBdr>
        <w:bottom w:val="single" w:sz="8" w:space="3" w:color="auto"/>
      </w:pBdr>
      <w:tabs>
        <w:tab w:val="right" w:pos="9648"/>
      </w:tabs>
      <w:spacing w:before="360"/>
      <w:outlineLvl w:val="0"/>
    </w:pPr>
    <w:rPr>
      <w:rFonts w:asciiTheme="majorHAnsi" w:hAnsiTheme="majorHAnsi"/>
      <w:b/>
      <w:sz w:val="30"/>
      <w:szCs w:val="30"/>
    </w:rPr>
  </w:style>
  <w:style w:type="paragraph" w:styleId="Heading2">
    <w:name w:val="heading 2"/>
    <w:basedOn w:val="Heading3"/>
    <w:next w:val="Normal"/>
    <w:qFormat/>
    <w:rsid w:val="007072C5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72C5"/>
    <w:pPr>
      <w:tabs>
        <w:tab w:val="right" w:pos="9648"/>
      </w:tabs>
      <w:spacing w:before="240"/>
      <w:jc w:val="both"/>
      <w:outlineLvl w:val="2"/>
    </w:pPr>
    <w:rPr>
      <w:szCs w:val="22"/>
      <w:u w:val="single"/>
    </w:rPr>
  </w:style>
  <w:style w:type="paragraph" w:styleId="Heading7">
    <w:name w:val="heading 7"/>
    <w:basedOn w:val="Normal"/>
    <w:next w:val="Normal"/>
    <w:qFormat/>
    <w:rsid w:val="00A1645B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450A5"/>
    <w:pPr>
      <w:jc w:val="center"/>
    </w:pPr>
    <w:rPr>
      <w:rFonts w:ascii="Arial" w:hAnsi="Arial"/>
      <w:b/>
      <w:smallCaps/>
      <w:sz w:val="28"/>
    </w:rPr>
  </w:style>
  <w:style w:type="table" w:styleId="TableGrid">
    <w:name w:val="Table Grid"/>
    <w:basedOn w:val="TableNormal"/>
    <w:rsid w:val="0034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450A5"/>
    <w:rPr>
      <w:color w:val="0000FF"/>
      <w:u w:val="single"/>
    </w:rPr>
  </w:style>
  <w:style w:type="paragraph" w:styleId="Header">
    <w:name w:val="header"/>
    <w:basedOn w:val="Normal"/>
    <w:rsid w:val="005A19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19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C03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125D8"/>
    <w:rPr>
      <w:sz w:val="16"/>
      <w:szCs w:val="16"/>
    </w:rPr>
  </w:style>
  <w:style w:type="paragraph" w:styleId="CommentText">
    <w:name w:val="annotation text"/>
    <w:basedOn w:val="Normal"/>
    <w:semiHidden/>
    <w:rsid w:val="00F125D8"/>
    <w:rPr>
      <w:sz w:val="20"/>
    </w:rPr>
  </w:style>
  <w:style w:type="paragraph" w:styleId="CommentSubject">
    <w:name w:val="annotation subject"/>
    <w:basedOn w:val="CommentText"/>
    <w:next w:val="CommentText"/>
    <w:semiHidden/>
    <w:rsid w:val="00F125D8"/>
    <w:rPr>
      <w:b/>
      <w:bCs/>
    </w:rPr>
  </w:style>
  <w:style w:type="paragraph" w:customStyle="1" w:styleId="CoreCompetenciesHeading">
    <w:name w:val="Core Competencies Heading"/>
    <w:basedOn w:val="Normal"/>
    <w:qFormat/>
    <w:rsid w:val="007072C5"/>
    <w:pPr>
      <w:tabs>
        <w:tab w:val="right" w:pos="9648"/>
      </w:tabs>
      <w:spacing w:before="160" w:after="120"/>
      <w:jc w:val="center"/>
    </w:pPr>
    <w:rPr>
      <w:b/>
      <w:szCs w:val="22"/>
    </w:rPr>
  </w:style>
  <w:style w:type="table" w:customStyle="1" w:styleId="Style1">
    <w:name w:val="Style1"/>
    <w:basedOn w:val="TableNormal"/>
    <w:uiPriority w:val="99"/>
    <w:rsid w:val="007072C5"/>
    <w:rPr>
      <w:rFonts w:asciiTheme="minorHAnsi" w:hAnsiTheme="minorHAnsi"/>
      <w:sz w:val="22"/>
    </w:rPr>
    <w:tblPr>
      <w:jc w:val="center"/>
    </w:tblPr>
    <w:trPr>
      <w:jc w:val="center"/>
    </w:trPr>
  </w:style>
  <w:style w:type="paragraph" w:customStyle="1" w:styleId="CoreCompetenciesItem">
    <w:name w:val="Core Competencies Item"/>
    <w:basedOn w:val="Normal"/>
    <w:qFormat/>
    <w:rsid w:val="007072C5"/>
    <w:pPr>
      <w:numPr>
        <w:numId w:val="1"/>
      </w:numPr>
    </w:pPr>
    <w:rPr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072C5"/>
    <w:rPr>
      <w:rFonts w:asciiTheme="majorHAnsi" w:hAnsiTheme="majorHAnsi"/>
      <w:b/>
      <w:sz w:val="30"/>
      <w:szCs w:val="30"/>
    </w:rPr>
  </w:style>
  <w:style w:type="paragraph" w:customStyle="1" w:styleId="ProfessionalExperienceStatement">
    <w:name w:val="Professional Experience Statement"/>
    <w:basedOn w:val="Normal"/>
    <w:qFormat/>
    <w:rsid w:val="007072C5"/>
    <w:pPr>
      <w:spacing w:before="40"/>
      <w:jc w:val="both"/>
    </w:pPr>
    <w:rPr>
      <w:i/>
      <w:iCs/>
      <w:szCs w:val="22"/>
    </w:rPr>
  </w:style>
  <w:style w:type="paragraph" w:customStyle="1" w:styleId="ProfessionalExperienceDuties">
    <w:name w:val="Professional Experience Duties"/>
    <w:basedOn w:val="Normal"/>
    <w:qFormat/>
    <w:rsid w:val="00BF1AE1"/>
    <w:pPr>
      <w:spacing w:before="40"/>
      <w:jc w:val="both"/>
    </w:pPr>
    <w:rPr>
      <w:szCs w:val="22"/>
    </w:rPr>
  </w:style>
  <w:style w:type="paragraph" w:customStyle="1" w:styleId="ProfessionalExperienceContributionList">
    <w:name w:val="Professional Experience Contribution List"/>
    <w:basedOn w:val="Normal"/>
    <w:qFormat/>
    <w:rsid w:val="007072C5"/>
    <w:pPr>
      <w:numPr>
        <w:numId w:val="2"/>
      </w:numPr>
      <w:spacing w:before="80"/>
    </w:pPr>
    <w:rPr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7072C5"/>
    <w:rPr>
      <w:rFonts w:asciiTheme="minorHAnsi" w:hAnsiTheme="minorHAnsi"/>
      <w:sz w:val="22"/>
      <w:szCs w:val="22"/>
      <w:u w:val="single"/>
    </w:rPr>
  </w:style>
  <w:style w:type="paragraph" w:customStyle="1" w:styleId="CareerNote">
    <w:name w:val="Career Note"/>
    <w:basedOn w:val="Normal"/>
    <w:qFormat/>
    <w:rsid w:val="00487DDA"/>
    <w:pPr>
      <w:spacing w:before="360"/>
      <w:jc w:val="both"/>
    </w:pPr>
    <w:rPr>
      <w:i/>
      <w:szCs w:val="22"/>
    </w:rPr>
  </w:style>
  <w:style w:type="table" w:customStyle="1" w:styleId="CoreCompetenciesTable">
    <w:name w:val="Core Competencies Table"/>
    <w:basedOn w:val="TableNormal"/>
    <w:uiPriority w:val="99"/>
    <w:rsid w:val="007072C5"/>
    <w:rPr>
      <w:rFonts w:ascii="Calibri" w:hAnsi="Calibri"/>
      <w:sz w:val="22"/>
    </w:rPr>
    <w:tblPr>
      <w:jc w:val="center"/>
    </w:tblPr>
    <w:trPr>
      <w:jc w:val="center"/>
    </w:trPr>
  </w:style>
  <w:style w:type="table" w:customStyle="1" w:styleId="ProjectTable">
    <w:name w:val="Project Table"/>
    <w:basedOn w:val="CoreCompetenciesTable"/>
    <w:uiPriority w:val="99"/>
    <w:rsid w:val="007072C5"/>
    <w:tblPr/>
  </w:style>
  <w:style w:type="table" w:customStyle="1" w:styleId="TechTable">
    <w:name w:val="Tech Table"/>
    <w:basedOn w:val="ProjectTable"/>
    <w:uiPriority w:val="99"/>
    <w:rsid w:val="007072C5"/>
    <w:tblPr/>
  </w:style>
  <w:style w:type="paragraph" w:styleId="List">
    <w:name w:val="List"/>
    <w:basedOn w:val="Normal"/>
    <w:uiPriority w:val="99"/>
    <w:unhideWhenUsed/>
    <w:rsid w:val="007072C5"/>
    <w:pPr>
      <w:numPr>
        <w:ilvl w:val="2"/>
        <w:numId w:val="3"/>
      </w:numPr>
      <w:jc w:val="both"/>
    </w:pPr>
    <w:rPr>
      <w:szCs w:val="22"/>
    </w:rPr>
  </w:style>
  <w:style w:type="paragraph" w:customStyle="1" w:styleId="ProjectName">
    <w:name w:val="Project Name"/>
    <w:basedOn w:val="Normal"/>
    <w:qFormat/>
    <w:rsid w:val="007072C5"/>
    <w:pPr>
      <w:spacing w:before="100"/>
      <w:ind w:left="360"/>
      <w:jc w:val="both"/>
    </w:pPr>
    <w:rPr>
      <w:b/>
      <w:szCs w:val="22"/>
    </w:rPr>
  </w:style>
  <w:style w:type="paragraph" w:customStyle="1" w:styleId="ProjectDescription">
    <w:name w:val="Project Description"/>
    <w:basedOn w:val="Normal"/>
    <w:qFormat/>
    <w:rsid w:val="007072C5"/>
    <w:pPr>
      <w:spacing w:before="100"/>
      <w:ind w:left="360"/>
      <w:jc w:val="both"/>
    </w:pPr>
    <w:rPr>
      <w:szCs w:val="22"/>
    </w:rPr>
  </w:style>
  <w:style w:type="paragraph" w:customStyle="1" w:styleId="TechTableCategory">
    <w:name w:val="Tech Table Category"/>
    <w:basedOn w:val="Normal"/>
    <w:qFormat/>
    <w:rsid w:val="007072C5"/>
    <w:pPr>
      <w:spacing w:before="100"/>
      <w:ind w:left="360"/>
      <w:jc w:val="both"/>
    </w:pPr>
    <w:rPr>
      <w:b/>
      <w:szCs w:val="22"/>
    </w:rPr>
  </w:style>
  <w:style w:type="paragraph" w:styleId="ListParagraph">
    <w:name w:val="List Paragraph"/>
    <w:basedOn w:val="Normal"/>
    <w:uiPriority w:val="34"/>
    <w:qFormat/>
    <w:rsid w:val="002A684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EB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43E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85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maureenjohnson10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ureenmojo@ms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ureenmojo@ms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ureenmojo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1338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Maureen E. Johnson's Resume</vt:lpstr>
    </vt:vector>
  </TitlesOfParts>
  <Company/>
  <LinksUpToDate>false</LinksUpToDate>
  <CharactersWithSpaces>10232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Maureen E. Johnson's Resume</dc:title>
  <dc:creator/>
  <cp:lastModifiedBy/>
  <cp:revision>1</cp:revision>
  <dcterms:created xsi:type="dcterms:W3CDTF">2020-10-13T23:46:00Z</dcterms:created>
  <dcterms:modified xsi:type="dcterms:W3CDTF">2020-10-13T23:46:00Z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prfo8ex-v2</vt:lpwstr>
  </property>
  <property fmtid="{D5CDD505-2E9C-101B-9397-08002B2CF9AE}" pid="3" name="wiz_id">
    <vt:lpwstr>1c86bb606371923d1a8be89394fb6894</vt:lpwstr>
  </property>
  <property fmtid="{D5CDD505-2E9C-101B-9397-08002B2CF9AE}" pid="4" name="tal_id">
    <vt:lpwstr>c1a42e37509765a308df9aca8f258962</vt:lpwstr>
  </property>
  <property fmtid="{D5CDD505-2E9C-101B-9397-08002B2CF9AE}" pid="5" name="app_source">
    <vt:lpwstr>rezbiz</vt:lpwstr>
  </property>
  <property fmtid="{D5CDD505-2E9C-101B-9397-08002B2CF9AE}" pid="6" name="app_id">
    <vt:lpwstr>715295</vt:lpwstr>
  </property>
</Properties>
</file>